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F86B1" w14:textId="77777777" w:rsidR="00D8576C" w:rsidRPr="00104877" w:rsidRDefault="00D8576C" w:rsidP="00D8576C">
      <w:pPr>
        <w:jc w:val="center"/>
        <w:rPr>
          <w:rFonts w:cs="Arial"/>
          <w:b/>
          <w:bCs/>
          <w:sz w:val="24"/>
          <w:szCs w:val="24"/>
        </w:rPr>
      </w:pPr>
    </w:p>
    <w:p w14:paraId="467F01B4" w14:textId="77777777" w:rsidR="00D8576C" w:rsidRPr="00104877" w:rsidRDefault="00D8576C" w:rsidP="00D8576C">
      <w:pPr>
        <w:jc w:val="center"/>
        <w:rPr>
          <w:rFonts w:cs="Arial"/>
          <w:b/>
          <w:bCs/>
          <w:sz w:val="32"/>
          <w:szCs w:val="32"/>
        </w:rPr>
      </w:pPr>
      <w:r w:rsidRPr="00104877">
        <w:rPr>
          <w:rFonts w:cs="Arial"/>
          <w:b/>
          <w:bCs/>
          <w:sz w:val="32"/>
          <w:szCs w:val="32"/>
        </w:rPr>
        <w:t>Sampling and Analysis Guidelines</w:t>
      </w:r>
    </w:p>
    <w:p w14:paraId="11712DB9" w14:textId="77777777" w:rsidR="00D8576C" w:rsidRPr="00104877" w:rsidRDefault="00D8576C" w:rsidP="00D8576C">
      <w:pPr>
        <w:pStyle w:val="Default"/>
        <w:rPr>
          <w:color w:val="auto"/>
        </w:rPr>
      </w:pPr>
    </w:p>
    <w:p w14:paraId="554D6793" w14:textId="77777777" w:rsidR="00E27A6A" w:rsidRPr="00104877" w:rsidRDefault="00061326" w:rsidP="00F81438">
      <w:pPr>
        <w:rPr>
          <w:rFonts w:eastAsia="Times New Roman" w:cs="Arial"/>
          <w:bCs/>
          <w:sz w:val="24"/>
          <w:szCs w:val="24"/>
          <w:lang w:eastAsia="en-GB"/>
        </w:rPr>
      </w:pPr>
      <w:r w:rsidRPr="00104877">
        <w:rPr>
          <w:rFonts w:eastAsia="Times New Roman" w:cs="Arial"/>
          <w:bCs/>
          <w:sz w:val="24"/>
          <w:szCs w:val="24"/>
          <w:lang w:eastAsia="en-GB"/>
        </w:rPr>
        <w:t xml:space="preserve">Ref No: </w:t>
      </w:r>
    </w:p>
    <w:p w14:paraId="158B4A72" w14:textId="77777777" w:rsidR="00E27A6A" w:rsidRPr="00104877" w:rsidRDefault="00E27A6A" w:rsidP="00F81438">
      <w:pPr>
        <w:rPr>
          <w:rFonts w:eastAsia="Times New Roman" w:cs="Arial"/>
          <w:bCs/>
          <w:sz w:val="24"/>
          <w:szCs w:val="24"/>
          <w:lang w:eastAsia="en-GB"/>
        </w:rPr>
      </w:pPr>
    </w:p>
    <w:p w14:paraId="1BB3BB4D" w14:textId="77777777" w:rsidR="00F81438" w:rsidRPr="00104877" w:rsidRDefault="00F81438" w:rsidP="00F81438">
      <w:pPr>
        <w:rPr>
          <w:rFonts w:eastAsia="Times New Roman" w:cs="Arial"/>
          <w:b/>
          <w:bCs/>
          <w:sz w:val="24"/>
          <w:szCs w:val="24"/>
          <w:lang w:eastAsia="en-GB"/>
        </w:rPr>
      </w:pPr>
      <w:proofErr w:type="gramStart"/>
      <w:r w:rsidRPr="00104877">
        <w:rPr>
          <w:rFonts w:eastAsia="Times New Roman" w:cs="Arial"/>
          <w:b/>
          <w:bCs/>
          <w:sz w:val="24"/>
          <w:szCs w:val="24"/>
          <w:lang w:eastAsia="en-GB"/>
        </w:rPr>
        <w:t>A</w:t>
      </w:r>
      <w:proofErr w:type="gramEnd"/>
      <w:r w:rsidRPr="00104877">
        <w:rPr>
          <w:rFonts w:eastAsia="Times New Roman" w:cs="Arial"/>
          <w:b/>
          <w:bCs/>
          <w:sz w:val="24"/>
          <w:szCs w:val="24"/>
          <w:lang w:eastAsia="en-GB"/>
        </w:rPr>
        <w:tab/>
        <w:t>Applicant Details</w:t>
      </w:r>
    </w:p>
    <w:p w14:paraId="5925422D" w14:textId="77777777" w:rsidR="00F81438" w:rsidRPr="00104877" w:rsidRDefault="00F81438" w:rsidP="00F81438">
      <w:pPr>
        <w:rPr>
          <w:rFonts w:eastAsia="Times New Roman" w:cs="Arial"/>
          <w:bCs/>
          <w:sz w:val="24"/>
          <w:szCs w:val="24"/>
          <w:lang w:eastAsia="en-GB"/>
        </w:rPr>
      </w:pPr>
    </w:p>
    <w:tbl>
      <w:tblPr>
        <w:tblW w:w="5000" w:type="pct"/>
        <w:tblLook w:val="04A0" w:firstRow="1" w:lastRow="0" w:firstColumn="1" w:lastColumn="0" w:noHBand="0" w:noVBand="1"/>
      </w:tblPr>
      <w:tblGrid>
        <w:gridCol w:w="9736"/>
      </w:tblGrid>
      <w:tr w:rsidR="00232957" w:rsidRPr="00104877" w14:paraId="61DCCCA6" w14:textId="77777777" w:rsidTr="006C60E0">
        <w:trPr>
          <w:trHeight w:val="255"/>
        </w:trPr>
        <w:tc>
          <w:tcPr>
            <w:tcW w:w="5000" w:type="pct"/>
            <w:tcBorders>
              <w:top w:val="single" w:sz="4" w:space="0" w:color="auto"/>
              <w:left w:val="single" w:sz="4" w:space="0" w:color="auto"/>
              <w:bottom w:val="nil"/>
              <w:right w:val="single" w:sz="4" w:space="0" w:color="auto"/>
            </w:tcBorders>
            <w:shd w:val="clear" w:color="auto" w:fill="auto"/>
            <w:hideMark/>
          </w:tcPr>
          <w:p w14:paraId="0568A3F3" w14:textId="77777777" w:rsidR="00F81438" w:rsidRPr="00104877" w:rsidRDefault="00F81438" w:rsidP="006C60E0">
            <w:pPr>
              <w:rPr>
                <w:rFonts w:eastAsia="Times New Roman" w:cs="Arial"/>
                <w:sz w:val="24"/>
                <w:szCs w:val="24"/>
                <w:lang w:eastAsia="en-GB"/>
              </w:rPr>
            </w:pPr>
            <w:r w:rsidRPr="00104877">
              <w:rPr>
                <w:rFonts w:eastAsia="Times New Roman" w:cs="Arial"/>
                <w:sz w:val="24"/>
                <w:szCs w:val="24"/>
                <w:lang w:eastAsia="en-GB"/>
              </w:rPr>
              <w:t>Name:</w:t>
            </w:r>
          </w:p>
          <w:p w14:paraId="1A664E76" w14:textId="77777777" w:rsidR="00F81438" w:rsidRPr="00104877" w:rsidRDefault="00F81438" w:rsidP="006C60E0">
            <w:pPr>
              <w:rPr>
                <w:rFonts w:eastAsia="Times New Roman" w:cs="Arial"/>
                <w:sz w:val="24"/>
                <w:szCs w:val="24"/>
                <w:lang w:eastAsia="en-GB"/>
              </w:rPr>
            </w:pPr>
          </w:p>
        </w:tc>
      </w:tr>
      <w:tr w:rsidR="00232957" w:rsidRPr="00104877" w14:paraId="3DD27C45" w14:textId="77777777" w:rsidTr="00F81438">
        <w:trPr>
          <w:trHeight w:val="1347"/>
        </w:trPr>
        <w:tc>
          <w:tcPr>
            <w:tcW w:w="5000" w:type="pct"/>
            <w:tcBorders>
              <w:top w:val="nil"/>
              <w:left w:val="single" w:sz="4" w:space="0" w:color="auto"/>
              <w:bottom w:val="nil"/>
              <w:right w:val="single" w:sz="4" w:space="0" w:color="auto"/>
            </w:tcBorders>
            <w:shd w:val="clear" w:color="auto" w:fill="auto"/>
            <w:hideMark/>
          </w:tcPr>
          <w:p w14:paraId="6EA3D697" w14:textId="4B7EBC66" w:rsidR="00F81438" w:rsidRPr="00104877" w:rsidRDefault="00104877" w:rsidP="006C60E0">
            <w:pPr>
              <w:rPr>
                <w:rFonts w:eastAsia="Times New Roman" w:cs="Arial"/>
                <w:sz w:val="24"/>
                <w:szCs w:val="24"/>
                <w:lang w:eastAsia="en-GB"/>
              </w:rPr>
            </w:pPr>
            <w:r>
              <w:rPr>
                <w:rFonts w:eastAsia="Times New Roman" w:cs="Arial"/>
                <w:sz w:val="24"/>
                <w:szCs w:val="24"/>
                <w:lang w:eastAsia="en-GB"/>
              </w:rPr>
              <w:t xml:space="preserve">Institutional </w:t>
            </w:r>
            <w:r w:rsidR="00F81438" w:rsidRPr="00104877">
              <w:rPr>
                <w:rFonts w:eastAsia="Times New Roman" w:cs="Arial"/>
                <w:sz w:val="24"/>
                <w:szCs w:val="24"/>
                <w:lang w:eastAsia="en-GB"/>
              </w:rPr>
              <w:t>Contact Details: address, email, phone</w:t>
            </w:r>
          </w:p>
          <w:p w14:paraId="1E6C5A57" w14:textId="77777777" w:rsidR="00AF2C7C" w:rsidRPr="00104877" w:rsidRDefault="00AF2C7C" w:rsidP="006C60E0">
            <w:pPr>
              <w:rPr>
                <w:rFonts w:eastAsia="Times New Roman" w:cs="Arial"/>
                <w:sz w:val="24"/>
                <w:szCs w:val="24"/>
                <w:lang w:eastAsia="en-GB"/>
              </w:rPr>
            </w:pPr>
          </w:p>
        </w:tc>
      </w:tr>
      <w:tr w:rsidR="00232957" w:rsidRPr="00104877" w14:paraId="40D7F2B3" w14:textId="77777777" w:rsidTr="006C60E0">
        <w:trPr>
          <w:trHeight w:val="80"/>
        </w:trPr>
        <w:tc>
          <w:tcPr>
            <w:tcW w:w="5000" w:type="pct"/>
            <w:tcBorders>
              <w:top w:val="nil"/>
              <w:left w:val="single" w:sz="4" w:space="0" w:color="auto"/>
              <w:bottom w:val="nil"/>
              <w:right w:val="single" w:sz="4" w:space="0" w:color="auto"/>
            </w:tcBorders>
            <w:shd w:val="clear" w:color="auto" w:fill="auto"/>
            <w:hideMark/>
          </w:tcPr>
          <w:p w14:paraId="4EF6338A" w14:textId="77777777" w:rsidR="00F81438" w:rsidRPr="00104877" w:rsidRDefault="00F81438" w:rsidP="006C60E0">
            <w:pPr>
              <w:rPr>
                <w:rFonts w:eastAsia="Times New Roman" w:cs="Arial"/>
                <w:sz w:val="24"/>
                <w:szCs w:val="24"/>
                <w:lang w:eastAsia="en-GB"/>
              </w:rPr>
            </w:pPr>
            <w:r w:rsidRPr="00104877">
              <w:rPr>
                <w:rFonts w:eastAsia="Times New Roman" w:cs="Arial"/>
                <w:sz w:val="24"/>
                <w:szCs w:val="24"/>
                <w:lang w:eastAsia="en-GB"/>
              </w:rPr>
              <w:t>Position:</w:t>
            </w:r>
          </w:p>
          <w:p w14:paraId="5624121E" w14:textId="77777777" w:rsidR="00F81438" w:rsidRPr="00104877" w:rsidRDefault="00F81438" w:rsidP="006C60E0">
            <w:pPr>
              <w:rPr>
                <w:rFonts w:eastAsia="Times New Roman" w:cs="Arial"/>
                <w:sz w:val="24"/>
                <w:szCs w:val="24"/>
                <w:lang w:eastAsia="en-GB"/>
              </w:rPr>
            </w:pPr>
          </w:p>
        </w:tc>
      </w:tr>
      <w:tr w:rsidR="00232957" w:rsidRPr="00104877" w14:paraId="3FCE0C7B" w14:textId="77777777" w:rsidTr="006C60E0">
        <w:trPr>
          <w:trHeight w:val="255"/>
        </w:trPr>
        <w:tc>
          <w:tcPr>
            <w:tcW w:w="5000" w:type="pct"/>
            <w:tcBorders>
              <w:top w:val="nil"/>
              <w:left w:val="single" w:sz="4" w:space="0" w:color="auto"/>
              <w:bottom w:val="nil"/>
              <w:right w:val="single" w:sz="4" w:space="0" w:color="auto"/>
            </w:tcBorders>
            <w:shd w:val="clear" w:color="auto" w:fill="auto"/>
            <w:hideMark/>
          </w:tcPr>
          <w:p w14:paraId="378682C9" w14:textId="77777777" w:rsidR="00F81438" w:rsidRPr="00104877" w:rsidRDefault="00F81438" w:rsidP="006C60E0">
            <w:pPr>
              <w:rPr>
                <w:rFonts w:eastAsia="Times New Roman" w:cs="Arial"/>
                <w:sz w:val="24"/>
                <w:szCs w:val="24"/>
                <w:lang w:eastAsia="en-GB"/>
              </w:rPr>
            </w:pPr>
            <w:r w:rsidRPr="00104877">
              <w:rPr>
                <w:rFonts w:eastAsia="Times New Roman" w:cs="Arial"/>
                <w:sz w:val="24"/>
                <w:szCs w:val="24"/>
                <w:lang w:eastAsia="en-GB"/>
              </w:rPr>
              <w:t>Institutional affiliation:</w:t>
            </w:r>
          </w:p>
          <w:p w14:paraId="3E5436FB" w14:textId="77777777" w:rsidR="00F81438" w:rsidRPr="00104877" w:rsidRDefault="00F81438" w:rsidP="006C60E0">
            <w:pPr>
              <w:rPr>
                <w:rFonts w:eastAsia="Times New Roman" w:cs="Arial"/>
                <w:sz w:val="24"/>
                <w:szCs w:val="24"/>
                <w:lang w:eastAsia="en-GB"/>
              </w:rPr>
            </w:pPr>
          </w:p>
        </w:tc>
      </w:tr>
      <w:tr w:rsidR="00232957" w:rsidRPr="00104877" w14:paraId="39969D9A" w14:textId="77777777" w:rsidTr="00F81438">
        <w:trPr>
          <w:trHeight w:val="1395"/>
        </w:trPr>
        <w:tc>
          <w:tcPr>
            <w:tcW w:w="5000" w:type="pct"/>
            <w:tcBorders>
              <w:top w:val="nil"/>
              <w:left w:val="single" w:sz="4" w:space="0" w:color="auto"/>
              <w:right w:val="single" w:sz="4" w:space="0" w:color="auto"/>
            </w:tcBorders>
            <w:shd w:val="clear" w:color="auto" w:fill="auto"/>
            <w:hideMark/>
          </w:tcPr>
          <w:p w14:paraId="5EC1A798" w14:textId="77777777" w:rsidR="00F81438" w:rsidRPr="00104877" w:rsidRDefault="00F81438" w:rsidP="006C60E0">
            <w:pPr>
              <w:rPr>
                <w:rFonts w:eastAsia="Times New Roman" w:cs="Arial"/>
                <w:sz w:val="24"/>
                <w:szCs w:val="24"/>
                <w:lang w:eastAsia="en-GB"/>
              </w:rPr>
            </w:pPr>
            <w:r w:rsidRPr="00104877">
              <w:rPr>
                <w:rFonts w:eastAsia="Times New Roman" w:cs="Arial"/>
                <w:sz w:val="24"/>
                <w:szCs w:val="24"/>
                <w:lang w:eastAsia="en-GB"/>
              </w:rPr>
              <w:t>If a student, course details and name of supervisor with contact details:</w:t>
            </w:r>
          </w:p>
          <w:p w14:paraId="4647550D" w14:textId="77777777" w:rsidR="00AF2C7C" w:rsidRPr="00104877" w:rsidRDefault="00AF2C7C" w:rsidP="006C60E0">
            <w:pPr>
              <w:rPr>
                <w:rFonts w:eastAsia="Times New Roman" w:cs="Arial"/>
                <w:sz w:val="24"/>
                <w:szCs w:val="24"/>
                <w:lang w:eastAsia="en-GB"/>
              </w:rPr>
            </w:pPr>
          </w:p>
        </w:tc>
      </w:tr>
      <w:tr w:rsidR="00232957" w:rsidRPr="00104877" w14:paraId="3CE86439" w14:textId="77777777" w:rsidTr="00B43116">
        <w:trPr>
          <w:trHeight w:val="1401"/>
        </w:trPr>
        <w:tc>
          <w:tcPr>
            <w:tcW w:w="5000" w:type="pct"/>
            <w:tcBorders>
              <w:top w:val="nil"/>
              <w:left w:val="single" w:sz="4" w:space="0" w:color="auto"/>
              <w:right w:val="single" w:sz="4" w:space="0" w:color="auto"/>
            </w:tcBorders>
            <w:shd w:val="clear" w:color="auto" w:fill="auto"/>
            <w:hideMark/>
          </w:tcPr>
          <w:p w14:paraId="6228FA87" w14:textId="77777777" w:rsidR="00F81438" w:rsidRPr="00104877" w:rsidRDefault="00F81438" w:rsidP="006C60E0">
            <w:pPr>
              <w:rPr>
                <w:rFonts w:eastAsia="Times New Roman" w:cs="Arial"/>
                <w:sz w:val="24"/>
                <w:szCs w:val="24"/>
                <w:lang w:eastAsia="en-GB"/>
              </w:rPr>
            </w:pPr>
            <w:r w:rsidRPr="00104877">
              <w:rPr>
                <w:rFonts w:eastAsia="Times New Roman" w:cs="Arial"/>
                <w:sz w:val="24"/>
                <w:szCs w:val="24"/>
                <w:lang w:eastAsia="en-GB"/>
              </w:rPr>
              <w:t>Institution carrying out the analysis, with contact details:</w:t>
            </w:r>
          </w:p>
          <w:p w14:paraId="59200839" w14:textId="77777777" w:rsidR="00AF2C7C" w:rsidRPr="00104877" w:rsidRDefault="00AF2C7C" w:rsidP="006C60E0">
            <w:pPr>
              <w:rPr>
                <w:rFonts w:eastAsia="Times New Roman" w:cs="Arial"/>
                <w:sz w:val="24"/>
                <w:szCs w:val="24"/>
                <w:lang w:eastAsia="en-GB"/>
              </w:rPr>
            </w:pPr>
          </w:p>
        </w:tc>
      </w:tr>
      <w:tr w:rsidR="00F81438" w:rsidRPr="00104877" w14:paraId="3C1B1A69" w14:textId="77777777" w:rsidTr="006C60E0">
        <w:trPr>
          <w:trHeight w:val="255"/>
        </w:trPr>
        <w:tc>
          <w:tcPr>
            <w:tcW w:w="5000" w:type="pct"/>
            <w:tcBorders>
              <w:top w:val="nil"/>
              <w:left w:val="single" w:sz="4" w:space="0" w:color="auto"/>
              <w:bottom w:val="single" w:sz="4" w:space="0" w:color="auto"/>
              <w:right w:val="single" w:sz="4" w:space="0" w:color="auto"/>
            </w:tcBorders>
            <w:shd w:val="clear" w:color="auto" w:fill="auto"/>
            <w:hideMark/>
          </w:tcPr>
          <w:p w14:paraId="3A59BFAA" w14:textId="77777777" w:rsidR="00AA354A" w:rsidRPr="00104877" w:rsidRDefault="00F81438" w:rsidP="006C60E0">
            <w:pPr>
              <w:rPr>
                <w:rFonts w:eastAsia="Times New Roman" w:cs="Arial"/>
                <w:sz w:val="24"/>
                <w:szCs w:val="24"/>
                <w:lang w:eastAsia="en-GB"/>
              </w:rPr>
            </w:pPr>
            <w:r w:rsidRPr="00104877">
              <w:rPr>
                <w:rFonts w:eastAsia="Times New Roman" w:cs="Arial"/>
                <w:sz w:val="24"/>
                <w:szCs w:val="24"/>
                <w:lang w:eastAsia="en-GB"/>
              </w:rPr>
              <w:t>Grant supporting body (if applicable):</w:t>
            </w:r>
          </w:p>
          <w:p w14:paraId="201AB83F" w14:textId="77777777" w:rsidR="00F81438" w:rsidRPr="00104877" w:rsidRDefault="00F81438" w:rsidP="006C60E0">
            <w:pPr>
              <w:rPr>
                <w:rFonts w:eastAsia="Times New Roman" w:cs="Arial"/>
                <w:sz w:val="24"/>
                <w:szCs w:val="24"/>
                <w:lang w:eastAsia="en-GB"/>
              </w:rPr>
            </w:pPr>
          </w:p>
        </w:tc>
      </w:tr>
    </w:tbl>
    <w:p w14:paraId="76D0F998" w14:textId="1CFB93EE" w:rsidR="00065A7F" w:rsidRDefault="00065A7F" w:rsidP="00065A7F">
      <w:pPr>
        <w:spacing w:after="200"/>
        <w:rPr>
          <w:rFonts w:eastAsia="Times New Roman" w:cs="Arial"/>
          <w:b/>
          <w:bCs/>
          <w:sz w:val="24"/>
          <w:szCs w:val="24"/>
          <w:lang w:eastAsia="en-GB"/>
        </w:rPr>
      </w:pPr>
    </w:p>
    <w:p w14:paraId="4A04390D" w14:textId="77777777" w:rsidR="00F81438" w:rsidRPr="00104877" w:rsidRDefault="00F81438" w:rsidP="00065A7F">
      <w:pPr>
        <w:rPr>
          <w:rFonts w:eastAsia="Times New Roman" w:cs="Arial"/>
          <w:b/>
          <w:bCs/>
          <w:sz w:val="24"/>
          <w:szCs w:val="24"/>
          <w:lang w:eastAsia="en-GB"/>
        </w:rPr>
      </w:pPr>
      <w:r w:rsidRPr="00104877">
        <w:rPr>
          <w:rFonts w:eastAsia="Times New Roman" w:cs="Arial"/>
          <w:b/>
          <w:bCs/>
          <w:sz w:val="24"/>
          <w:szCs w:val="24"/>
          <w:lang w:eastAsia="en-GB"/>
        </w:rPr>
        <w:t>B</w:t>
      </w:r>
      <w:r w:rsidRPr="00104877">
        <w:rPr>
          <w:rFonts w:eastAsia="Times New Roman" w:cs="Arial"/>
          <w:b/>
          <w:bCs/>
          <w:sz w:val="24"/>
          <w:szCs w:val="24"/>
          <w:lang w:eastAsia="en-GB"/>
        </w:rPr>
        <w:tab/>
        <w:t>Project Information</w:t>
      </w:r>
    </w:p>
    <w:p w14:paraId="1F0D72E1" w14:textId="77777777" w:rsidR="00F81438" w:rsidRPr="00104877" w:rsidRDefault="00F81438" w:rsidP="00065A7F">
      <w:pPr>
        <w:rPr>
          <w:rFonts w:cs="Arial"/>
          <w:sz w:val="24"/>
          <w:szCs w:val="24"/>
        </w:rPr>
      </w:pPr>
    </w:p>
    <w:tbl>
      <w:tblPr>
        <w:tblStyle w:val="TableGrid"/>
        <w:tblW w:w="9776" w:type="dxa"/>
        <w:tblBorders>
          <w:insideH w:val="none" w:sz="0" w:space="0" w:color="auto"/>
          <w:insideV w:val="none" w:sz="0" w:space="0" w:color="auto"/>
        </w:tblBorders>
        <w:tblLook w:val="04A0" w:firstRow="1" w:lastRow="0" w:firstColumn="1" w:lastColumn="0" w:noHBand="0" w:noVBand="1"/>
      </w:tblPr>
      <w:tblGrid>
        <w:gridCol w:w="9776"/>
      </w:tblGrid>
      <w:tr w:rsidR="00232957" w:rsidRPr="00104877" w14:paraId="01EBDBAD" w14:textId="77777777" w:rsidTr="00104877">
        <w:tc>
          <w:tcPr>
            <w:tcW w:w="9776" w:type="dxa"/>
          </w:tcPr>
          <w:p w14:paraId="61FCDC55" w14:textId="77777777" w:rsidR="00F81438" w:rsidRPr="00104877" w:rsidRDefault="00F81438" w:rsidP="00F81438">
            <w:pPr>
              <w:rPr>
                <w:rFonts w:eastAsia="Times New Roman" w:cs="Arial"/>
                <w:sz w:val="24"/>
                <w:szCs w:val="24"/>
                <w:lang w:eastAsia="en-GB"/>
              </w:rPr>
            </w:pPr>
            <w:r w:rsidRPr="00104877">
              <w:rPr>
                <w:rFonts w:eastAsia="Times New Roman" w:cs="Arial"/>
                <w:sz w:val="24"/>
                <w:szCs w:val="24"/>
                <w:lang w:eastAsia="en-GB"/>
              </w:rPr>
              <w:t>Project title:</w:t>
            </w:r>
          </w:p>
          <w:p w14:paraId="3C9D845E" w14:textId="77777777" w:rsidR="00F81438" w:rsidRPr="00104877" w:rsidRDefault="00F81438" w:rsidP="00F81438">
            <w:pPr>
              <w:rPr>
                <w:rFonts w:eastAsia="Times New Roman" w:cs="Arial"/>
                <w:sz w:val="24"/>
                <w:szCs w:val="24"/>
                <w:lang w:eastAsia="en-GB"/>
              </w:rPr>
            </w:pPr>
          </w:p>
        </w:tc>
      </w:tr>
      <w:tr w:rsidR="00232957" w:rsidRPr="00104877" w14:paraId="0156A80B" w14:textId="77777777" w:rsidTr="00104877">
        <w:trPr>
          <w:trHeight w:val="869"/>
        </w:trPr>
        <w:tc>
          <w:tcPr>
            <w:tcW w:w="9776" w:type="dxa"/>
          </w:tcPr>
          <w:p w14:paraId="505720F0" w14:textId="77777777" w:rsidR="00F81438" w:rsidRPr="00104877" w:rsidRDefault="00F81438" w:rsidP="00F81438">
            <w:pPr>
              <w:rPr>
                <w:rFonts w:eastAsia="Times New Roman" w:cs="Arial"/>
                <w:sz w:val="24"/>
                <w:szCs w:val="24"/>
                <w:lang w:eastAsia="en-GB"/>
              </w:rPr>
            </w:pPr>
            <w:r w:rsidRPr="00104877">
              <w:rPr>
                <w:rFonts w:eastAsia="Times New Roman" w:cs="Arial"/>
                <w:sz w:val="24"/>
                <w:szCs w:val="24"/>
                <w:lang w:eastAsia="en-GB"/>
              </w:rPr>
              <w:t>Names and affiliations of any collaborators:</w:t>
            </w:r>
          </w:p>
          <w:p w14:paraId="39976DA8" w14:textId="77777777" w:rsidR="00AA354A" w:rsidRPr="00104877" w:rsidRDefault="00AA354A" w:rsidP="00AF2C7C">
            <w:pPr>
              <w:rPr>
                <w:rFonts w:eastAsia="Times New Roman" w:cs="Arial"/>
                <w:sz w:val="24"/>
                <w:szCs w:val="24"/>
                <w:lang w:eastAsia="en-GB"/>
              </w:rPr>
            </w:pPr>
          </w:p>
        </w:tc>
      </w:tr>
      <w:tr w:rsidR="00232957" w:rsidRPr="00104877" w14:paraId="2A0FC499" w14:textId="77777777" w:rsidTr="00104877">
        <w:trPr>
          <w:trHeight w:val="261"/>
        </w:trPr>
        <w:tc>
          <w:tcPr>
            <w:tcW w:w="9776" w:type="dxa"/>
          </w:tcPr>
          <w:p w14:paraId="74795196" w14:textId="7302381A" w:rsidR="00065A7F" w:rsidRPr="00104877" w:rsidRDefault="00065A7F" w:rsidP="00F81438">
            <w:pPr>
              <w:rPr>
                <w:rFonts w:eastAsia="Times New Roman" w:cs="Arial"/>
                <w:sz w:val="24"/>
                <w:szCs w:val="24"/>
                <w:lang w:eastAsia="en-GB"/>
              </w:rPr>
            </w:pPr>
            <w:r w:rsidRPr="00104877">
              <w:rPr>
                <w:rFonts w:eastAsia="Times New Roman" w:cs="Arial"/>
                <w:sz w:val="24"/>
                <w:szCs w:val="24"/>
                <w:lang w:eastAsia="en-GB"/>
              </w:rPr>
              <w:t xml:space="preserve">Names of Glasgow </w:t>
            </w:r>
            <w:r w:rsidR="009136DA" w:rsidRPr="00104877">
              <w:rPr>
                <w:rFonts w:eastAsia="Times New Roman" w:cs="Arial"/>
                <w:sz w:val="24"/>
                <w:szCs w:val="24"/>
                <w:lang w:eastAsia="en-GB"/>
              </w:rPr>
              <w:t xml:space="preserve">Life </w:t>
            </w:r>
            <w:r w:rsidRPr="00104877">
              <w:rPr>
                <w:rFonts w:eastAsia="Times New Roman" w:cs="Arial"/>
                <w:sz w:val="24"/>
                <w:szCs w:val="24"/>
                <w:lang w:eastAsia="en-GB"/>
              </w:rPr>
              <w:t>Museums staff project has been discussed with:</w:t>
            </w:r>
          </w:p>
          <w:p w14:paraId="6D3BCC0B" w14:textId="77777777" w:rsidR="00065A7F" w:rsidRPr="00104877" w:rsidRDefault="00065A7F" w:rsidP="00F81438">
            <w:pPr>
              <w:rPr>
                <w:rFonts w:eastAsia="Times New Roman" w:cs="Arial"/>
                <w:sz w:val="24"/>
                <w:szCs w:val="24"/>
                <w:lang w:eastAsia="en-GB"/>
              </w:rPr>
            </w:pPr>
          </w:p>
        </w:tc>
      </w:tr>
      <w:tr w:rsidR="00232957" w:rsidRPr="00104877" w14:paraId="440D4EFA" w14:textId="77777777" w:rsidTr="00104877">
        <w:trPr>
          <w:trHeight w:val="3402"/>
        </w:trPr>
        <w:tc>
          <w:tcPr>
            <w:tcW w:w="9776" w:type="dxa"/>
            <w:tcBorders>
              <w:bottom w:val="single" w:sz="4" w:space="0" w:color="auto"/>
            </w:tcBorders>
          </w:tcPr>
          <w:p w14:paraId="39F5EC23" w14:textId="77777777" w:rsidR="00473C2C" w:rsidRPr="00104877" w:rsidRDefault="00473C2C" w:rsidP="00F81438">
            <w:pPr>
              <w:rPr>
                <w:rFonts w:eastAsia="Times New Roman" w:cs="Arial"/>
                <w:sz w:val="24"/>
                <w:szCs w:val="24"/>
                <w:lang w:eastAsia="en-GB"/>
              </w:rPr>
            </w:pPr>
            <w:r w:rsidRPr="00104877">
              <w:rPr>
                <w:rFonts w:eastAsia="Times New Roman" w:cs="Arial"/>
                <w:sz w:val="24"/>
                <w:szCs w:val="24"/>
                <w:lang w:eastAsia="en-GB"/>
              </w:rPr>
              <w:t xml:space="preserve">Brief description and research </w:t>
            </w:r>
            <w:proofErr w:type="gramStart"/>
            <w:r w:rsidRPr="00104877">
              <w:rPr>
                <w:rFonts w:eastAsia="Times New Roman" w:cs="Arial"/>
                <w:sz w:val="24"/>
                <w:szCs w:val="24"/>
                <w:lang w:eastAsia="en-GB"/>
              </w:rPr>
              <w:t>aims</w:t>
            </w:r>
            <w:proofErr w:type="gramEnd"/>
            <w:r w:rsidR="00065A7F" w:rsidRPr="00104877">
              <w:rPr>
                <w:rFonts w:eastAsia="Times New Roman" w:cs="Arial"/>
                <w:sz w:val="24"/>
                <w:szCs w:val="24"/>
                <w:lang w:eastAsia="en-GB"/>
              </w:rPr>
              <w:t xml:space="preserve"> of project</w:t>
            </w:r>
            <w:r w:rsidRPr="00104877">
              <w:rPr>
                <w:rFonts w:eastAsia="Times New Roman" w:cs="Arial"/>
                <w:sz w:val="24"/>
                <w:szCs w:val="24"/>
                <w:lang w:eastAsia="en-GB"/>
              </w:rPr>
              <w:t>:</w:t>
            </w:r>
          </w:p>
          <w:p w14:paraId="2A70CA4A" w14:textId="27EB76B1" w:rsidR="00104877" w:rsidRPr="00104877" w:rsidRDefault="00104877" w:rsidP="00AF2C7C">
            <w:pPr>
              <w:rPr>
                <w:rFonts w:eastAsia="Times New Roman" w:cs="Arial"/>
                <w:sz w:val="24"/>
                <w:szCs w:val="24"/>
                <w:lang w:eastAsia="en-GB"/>
              </w:rPr>
            </w:pPr>
          </w:p>
        </w:tc>
      </w:tr>
      <w:tr w:rsidR="00232957" w:rsidRPr="00104877" w14:paraId="48A3B713" w14:textId="77777777" w:rsidTr="00104877">
        <w:trPr>
          <w:trHeight w:val="3403"/>
        </w:trPr>
        <w:tc>
          <w:tcPr>
            <w:tcW w:w="9776" w:type="dxa"/>
            <w:tcBorders>
              <w:top w:val="single" w:sz="4" w:space="0" w:color="auto"/>
              <w:bottom w:val="nil"/>
            </w:tcBorders>
          </w:tcPr>
          <w:p w14:paraId="4D9B9B58" w14:textId="31EA7E8B" w:rsidR="00F81438" w:rsidRPr="00104877" w:rsidRDefault="00F81438" w:rsidP="00F81438">
            <w:pPr>
              <w:rPr>
                <w:rFonts w:eastAsia="Times New Roman" w:cs="Arial"/>
                <w:sz w:val="24"/>
                <w:szCs w:val="24"/>
                <w:lang w:eastAsia="en-GB"/>
              </w:rPr>
            </w:pPr>
            <w:r w:rsidRPr="00104877">
              <w:rPr>
                <w:rFonts w:eastAsia="Times New Roman" w:cs="Arial"/>
                <w:sz w:val="24"/>
                <w:szCs w:val="24"/>
                <w:lang w:eastAsia="en-GB"/>
              </w:rPr>
              <w:lastRenderedPageBreak/>
              <w:t xml:space="preserve">How </w:t>
            </w:r>
            <w:r w:rsidR="00473C2C" w:rsidRPr="00104877">
              <w:rPr>
                <w:rFonts w:eastAsia="Times New Roman" w:cs="Arial"/>
                <w:sz w:val="24"/>
                <w:szCs w:val="24"/>
                <w:lang w:eastAsia="en-GB"/>
              </w:rPr>
              <w:t xml:space="preserve">will </w:t>
            </w:r>
            <w:r w:rsidRPr="00104877">
              <w:rPr>
                <w:rFonts w:eastAsia="Times New Roman" w:cs="Arial"/>
                <w:sz w:val="24"/>
                <w:szCs w:val="24"/>
                <w:lang w:eastAsia="en-GB"/>
              </w:rPr>
              <w:t xml:space="preserve">the use of Glasgow </w:t>
            </w:r>
            <w:r w:rsidR="009136DA" w:rsidRPr="00104877">
              <w:rPr>
                <w:rFonts w:eastAsia="Times New Roman" w:cs="Arial"/>
                <w:sz w:val="24"/>
                <w:szCs w:val="24"/>
                <w:lang w:eastAsia="en-GB"/>
              </w:rPr>
              <w:t xml:space="preserve">Life </w:t>
            </w:r>
            <w:r w:rsidRPr="00104877">
              <w:rPr>
                <w:rFonts w:eastAsia="Times New Roman" w:cs="Arial"/>
                <w:sz w:val="24"/>
                <w:szCs w:val="24"/>
                <w:lang w:eastAsia="en-GB"/>
              </w:rPr>
              <w:t>Museums’ collections contribute to your research aims?</w:t>
            </w:r>
            <w:r w:rsidR="00065A7F" w:rsidRPr="00104877">
              <w:rPr>
                <w:rFonts w:eastAsia="Times New Roman" w:cs="Arial"/>
                <w:sz w:val="24"/>
                <w:szCs w:val="24"/>
                <w:lang w:eastAsia="en-GB"/>
              </w:rPr>
              <w:t xml:space="preserve"> What will be the benefits of sampling, </w:t>
            </w:r>
            <w:proofErr w:type="gramStart"/>
            <w:r w:rsidR="00065A7F" w:rsidRPr="00104877">
              <w:rPr>
                <w:rFonts w:eastAsia="Times New Roman" w:cs="Arial"/>
                <w:sz w:val="24"/>
                <w:szCs w:val="24"/>
                <w:lang w:eastAsia="en-GB"/>
              </w:rPr>
              <w:t>scanning</w:t>
            </w:r>
            <w:proofErr w:type="gramEnd"/>
            <w:r w:rsidR="00065A7F" w:rsidRPr="00104877">
              <w:rPr>
                <w:rFonts w:eastAsia="Times New Roman" w:cs="Arial"/>
                <w:sz w:val="24"/>
                <w:szCs w:val="24"/>
                <w:lang w:eastAsia="en-GB"/>
              </w:rPr>
              <w:t xml:space="preserve"> or casting?</w:t>
            </w:r>
          </w:p>
          <w:p w14:paraId="65A36698" w14:textId="77777777" w:rsidR="00473C2C" w:rsidRPr="00104877" w:rsidRDefault="00473C2C" w:rsidP="00AF2C7C">
            <w:pPr>
              <w:rPr>
                <w:rFonts w:eastAsia="Times New Roman" w:cs="Arial"/>
                <w:sz w:val="24"/>
                <w:szCs w:val="24"/>
                <w:lang w:eastAsia="en-GB"/>
              </w:rPr>
            </w:pPr>
          </w:p>
        </w:tc>
      </w:tr>
      <w:tr w:rsidR="00232957" w:rsidRPr="00104877" w14:paraId="0065E498" w14:textId="77777777" w:rsidTr="007E21C0">
        <w:trPr>
          <w:trHeight w:val="2259"/>
        </w:trPr>
        <w:tc>
          <w:tcPr>
            <w:tcW w:w="9776" w:type="dxa"/>
            <w:tcBorders>
              <w:top w:val="nil"/>
            </w:tcBorders>
          </w:tcPr>
          <w:p w14:paraId="4BB33648" w14:textId="77777777" w:rsidR="00F81438" w:rsidRPr="00104877" w:rsidRDefault="00F81438" w:rsidP="00F81438">
            <w:pPr>
              <w:rPr>
                <w:rFonts w:eastAsia="Times New Roman" w:cs="Arial"/>
                <w:sz w:val="24"/>
                <w:szCs w:val="24"/>
                <w:lang w:eastAsia="en-GB"/>
              </w:rPr>
            </w:pPr>
            <w:r w:rsidRPr="00104877">
              <w:rPr>
                <w:rFonts w:eastAsia="Times New Roman" w:cs="Arial"/>
                <w:sz w:val="24"/>
                <w:szCs w:val="24"/>
                <w:lang w:eastAsia="en-GB"/>
              </w:rPr>
              <w:t>In what format will the outcome of your research be presented?</w:t>
            </w:r>
          </w:p>
          <w:p w14:paraId="353654F4" w14:textId="77777777" w:rsidR="00473C2C" w:rsidRPr="00104877" w:rsidRDefault="00473C2C" w:rsidP="00AF2C7C">
            <w:pPr>
              <w:rPr>
                <w:rFonts w:eastAsia="Times New Roman" w:cs="Arial"/>
                <w:sz w:val="24"/>
                <w:szCs w:val="24"/>
                <w:lang w:eastAsia="en-GB"/>
              </w:rPr>
            </w:pPr>
          </w:p>
        </w:tc>
      </w:tr>
      <w:tr w:rsidR="00232957" w:rsidRPr="00104877" w14:paraId="1A82AFA0" w14:textId="77777777" w:rsidTr="00104877">
        <w:trPr>
          <w:trHeight w:val="1639"/>
        </w:trPr>
        <w:tc>
          <w:tcPr>
            <w:tcW w:w="9776" w:type="dxa"/>
          </w:tcPr>
          <w:p w14:paraId="5FFF476D" w14:textId="77777777" w:rsidR="00B43116" w:rsidRPr="00104877" w:rsidRDefault="00F81438" w:rsidP="00F81438">
            <w:pPr>
              <w:rPr>
                <w:rFonts w:eastAsia="Times New Roman" w:cs="Arial"/>
                <w:sz w:val="24"/>
                <w:szCs w:val="24"/>
                <w:lang w:eastAsia="en-GB"/>
              </w:rPr>
            </w:pPr>
            <w:r w:rsidRPr="00104877">
              <w:rPr>
                <w:rFonts w:eastAsia="Times New Roman" w:cs="Arial"/>
                <w:sz w:val="24"/>
                <w:szCs w:val="24"/>
                <w:lang w:eastAsia="en-GB"/>
              </w:rPr>
              <w:t>Please provide references to any published work relating to your project's aims or techniques:</w:t>
            </w:r>
          </w:p>
          <w:p w14:paraId="5F6400E1" w14:textId="77777777" w:rsidR="00B43116" w:rsidRPr="00104877" w:rsidRDefault="00B43116" w:rsidP="00AF2C7C">
            <w:pPr>
              <w:rPr>
                <w:rFonts w:eastAsia="Times New Roman" w:cs="Arial"/>
                <w:sz w:val="24"/>
                <w:szCs w:val="24"/>
                <w:lang w:eastAsia="en-GB"/>
              </w:rPr>
            </w:pPr>
          </w:p>
        </w:tc>
      </w:tr>
      <w:tr w:rsidR="00F81438" w:rsidRPr="00104877" w14:paraId="73FB54CC" w14:textId="77777777" w:rsidTr="00104877">
        <w:trPr>
          <w:trHeight w:val="1407"/>
        </w:trPr>
        <w:tc>
          <w:tcPr>
            <w:tcW w:w="9776" w:type="dxa"/>
          </w:tcPr>
          <w:p w14:paraId="22985894" w14:textId="77777777" w:rsidR="00B43116" w:rsidRPr="00104877" w:rsidRDefault="00F81438" w:rsidP="00F81438">
            <w:pPr>
              <w:rPr>
                <w:rFonts w:eastAsia="Times New Roman" w:cs="Arial"/>
                <w:sz w:val="24"/>
                <w:szCs w:val="24"/>
                <w:lang w:eastAsia="en-GB"/>
              </w:rPr>
            </w:pPr>
            <w:r w:rsidRPr="00104877">
              <w:rPr>
                <w:rFonts w:eastAsia="Times New Roman" w:cs="Arial"/>
                <w:sz w:val="24"/>
                <w:szCs w:val="24"/>
                <w:lang w:eastAsia="en-GB"/>
              </w:rPr>
              <w:t>Please provide the name and contact details of a scientific referee for your project:</w:t>
            </w:r>
          </w:p>
          <w:p w14:paraId="498AFC3C" w14:textId="77777777" w:rsidR="00B43116" w:rsidRPr="00104877" w:rsidRDefault="00B43116" w:rsidP="00AF2C7C">
            <w:pPr>
              <w:rPr>
                <w:rFonts w:eastAsia="Times New Roman" w:cs="Arial"/>
                <w:sz w:val="24"/>
                <w:szCs w:val="24"/>
                <w:lang w:eastAsia="en-GB"/>
              </w:rPr>
            </w:pPr>
          </w:p>
        </w:tc>
      </w:tr>
    </w:tbl>
    <w:p w14:paraId="0BF10F7F" w14:textId="77777777" w:rsidR="00F81438" w:rsidRPr="00104877" w:rsidRDefault="00F81438">
      <w:pPr>
        <w:rPr>
          <w:rFonts w:cs="Arial"/>
          <w:sz w:val="24"/>
          <w:szCs w:val="24"/>
        </w:rPr>
      </w:pPr>
    </w:p>
    <w:p w14:paraId="39EC3881" w14:textId="77777777" w:rsidR="00CF432F" w:rsidRPr="00104877" w:rsidRDefault="00CF432F">
      <w:pPr>
        <w:rPr>
          <w:rFonts w:eastAsia="Times New Roman" w:cs="Arial"/>
          <w:b/>
          <w:bCs/>
          <w:sz w:val="24"/>
          <w:szCs w:val="24"/>
          <w:lang w:eastAsia="en-GB"/>
        </w:rPr>
      </w:pPr>
      <w:r w:rsidRPr="00104877">
        <w:rPr>
          <w:rFonts w:eastAsia="Times New Roman" w:cs="Arial"/>
          <w:b/>
          <w:bCs/>
          <w:sz w:val="24"/>
          <w:szCs w:val="24"/>
          <w:lang w:eastAsia="en-GB"/>
        </w:rPr>
        <w:t>C</w:t>
      </w:r>
      <w:r w:rsidR="00B43116" w:rsidRPr="00104877">
        <w:rPr>
          <w:rFonts w:eastAsia="Times New Roman" w:cs="Arial"/>
          <w:b/>
          <w:bCs/>
          <w:sz w:val="24"/>
          <w:szCs w:val="24"/>
          <w:lang w:eastAsia="en-GB"/>
        </w:rPr>
        <w:tab/>
      </w:r>
      <w:r w:rsidRPr="00104877">
        <w:rPr>
          <w:rFonts w:eastAsia="Times New Roman" w:cs="Arial"/>
          <w:b/>
          <w:bCs/>
          <w:sz w:val="24"/>
          <w:szCs w:val="24"/>
          <w:lang w:eastAsia="en-GB"/>
        </w:rPr>
        <w:t>Object information and technical details</w:t>
      </w:r>
    </w:p>
    <w:p w14:paraId="36407DA3" w14:textId="77777777" w:rsidR="00CF432F" w:rsidRPr="00104877" w:rsidRDefault="00CF432F">
      <w:pPr>
        <w:rPr>
          <w:rFonts w:cs="Arial"/>
          <w:sz w:val="24"/>
          <w:szCs w:val="24"/>
        </w:rPr>
      </w:pPr>
    </w:p>
    <w:p w14:paraId="6320A8B6" w14:textId="209C0F0A" w:rsidR="00B43116" w:rsidRPr="00104877" w:rsidRDefault="00B43116">
      <w:pPr>
        <w:rPr>
          <w:rFonts w:cs="Arial"/>
          <w:sz w:val="24"/>
          <w:szCs w:val="24"/>
        </w:rPr>
      </w:pPr>
      <w:r w:rsidRPr="00104877">
        <w:rPr>
          <w:rFonts w:cs="Arial"/>
          <w:sz w:val="24"/>
          <w:szCs w:val="24"/>
        </w:rPr>
        <w:t xml:space="preserve">To assist filling this section please check Glasgow </w:t>
      </w:r>
      <w:r w:rsidR="009136DA" w:rsidRPr="00104877">
        <w:rPr>
          <w:rFonts w:cs="Arial"/>
          <w:sz w:val="24"/>
          <w:szCs w:val="24"/>
        </w:rPr>
        <w:t xml:space="preserve">Life </w:t>
      </w:r>
      <w:r w:rsidRPr="00104877">
        <w:rPr>
          <w:rFonts w:cs="Arial"/>
          <w:sz w:val="24"/>
          <w:szCs w:val="24"/>
        </w:rPr>
        <w:t>Museums Collections Navigator (</w:t>
      </w:r>
      <w:hyperlink r:id="rId8" w:history="1">
        <w:r w:rsidR="00481963" w:rsidRPr="00104877">
          <w:rPr>
            <w:rStyle w:val="Hyperlink"/>
            <w:rFonts w:cs="Arial"/>
            <w:color w:val="auto"/>
            <w:sz w:val="24"/>
            <w:szCs w:val="24"/>
          </w:rPr>
          <w:t>https://collections.glasgowmuseums.com/</w:t>
        </w:r>
      </w:hyperlink>
      <w:r w:rsidRPr="00104877">
        <w:rPr>
          <w:rFonts w:cs="Arial"/>
          <w:sz w:val="24"/>
          <w:szCs w:val="24"/>
        </w:rPr>
        <w:t>)</w:t>
      </w:r>
    </w:p>
    <w:p w14:paraId="76F5276E" w14:textId="77777777" w:rsidR="00B43116" w:rsidRPr="00104877" w:rsidRDefault="00B43116">
      <w:pPr>
        <w:rPr>
          <w:rFonts w:cs="Arial"/>
          <w:sz w:val="24"/>
          <w:szCs w:val="24"/>
        </w:rPr>
      </w:pPr>
    </w:p>
    <w:p w14:paraId="35F69495" w14:textId="77777777" w:rsidR="00061C57" w:rsidRPr="00104877" w:rsidRDefault="00061C57" w:rsidP="00061C57">
      <w:pPr>
        <w:rPr>
          <w:rFonts w:eastAsia="Times New Roman" w:cs="Arial"/>
          <w:sz w:val="24"/>
          <w:szCs w:val="24"/>
          <w:lang w:eastAsia="en-GB"/>
        </w:rPr>
      </w:pPr>
      <w:r w:rsidRPr="00104877">
        <w:rPr>
          <w:rFonts w:eastAsia="Times New Roman" w:cs="Arial"/>
          <w:sz w:val="24"/>
          <w:szCs w:val="24"/>
          <w:lang w:eastAsia="en-GB"/>
        </w:rPr>
        <w:t xml:space="preserve">For </w:t>
      </w:r>
      <w:r w:rsidRPr="00104877">
        <w:rPr>
          <w:rFonts w:eastAsia="Times New Roman" w:cs="Arial"/>
          <w:b/>
          <w:sz w:val="24"/>
          <w:szCs w:val="24"/>
          <w:lang w:eastAsia="en-GB"/>
        </w:rPr>
        <w:t>each</w:t>
      </w:r>
      <w:r w:rsidRPr="00104877">
        <w:rPr>
          <w:rFonts w:eastAsia="Times New Roman" w:cs="Arial"/>
          <w:sz w:val="24"/>
          <w:szCs w:val="24"/>
          <w:lang w:eastAsia="en-GB"/>
        </w:rPr>
        <w:t xml:space="preserve"> object or sample requested, please provide the following information. </w:t>
      </w:r>
    </w:p>
    <w:p w14:paraId="4FAEE814" w14:textId="77777777" w:rsidR="00061C57" w:rsidRPr="00104877" w:rsidRDefault="00061C57">
      <w:pPr>
        <w:rPr>
          <w:rFonts w:cs="Arial"/>
          <w:sz w:val="24"/>
          <w:szCs w:val="24"/>
        </w:rPr>
      </w:pPr>
    </w:p>
    <w:tbl>
      <w:tblPr>
        <w:tblW w:w="5000" w:type="pct"/>
        <w:tblLook w:val="04A0" w:firstRow="1" w:lastRow="0" w:firstColumn="1" w:lastColumn="0" w:noHBand="0" w:noVBand="1"/>
      </w:tblPr>
      <w:tblGrid>
        <w:gridCol w:w="9736"/>
      </w:tblGrid>
      <w:tr w:rsidR="00232957" w:rsidRPr="00104877" w14:paraId="6DB05AAD" w14:textId="77777777" w:rsidTr="00B43116">
        <w:trPr>
          <w:trHeight w:val="255"/>
        </w:trPr>
        <w:tc>
          <w:tcPr>
            <w:tcW w:w="5000" w:type="pct"/>
            <w:tcBorders>
              <w:top w:val="single" w:sz="4" w:space="0" w:color="auto"/>
              <w:left w:val="single" w:sz="4" w:space="0" w:color="auto"/>
              <w:bottom w:val="nil"/>
              <w:right w:val="single" w:sz="4" w:space="0" w:color="000000"/>
            </w:tcBorders>
            <w:shd w:val="clear" w:color="auto" w:fill="auto"/>
            <w:hideMark/>
          </w:tcPr>
          <w:p w14:paraId="040A19D7" w14:textId="77777777" w:rsidR="00CF432F" w:rsidRPr="00104877" w:rsidRDefault="00CF432F" w:rsidP="00A4242D">
            <w:pPr>
              <w:rPr>
                <w:rFonts w:eastAsia="Times New Roman" w:cs="Arial"/>
                <w:sz w:val="24"/>
                <w:szCs w:val="24"/>
                <w:lang w:eastAsia="en-GB"/>
              </w:rPr>
            </w:pPr>
            <w:r w:rsidRPr="00104877">
              <w:rPr>
                <w:rFonts w:eastAsia="Times New Roman" w:cs="Arial"/>
                <w:sz w:val="24"/>
                <w:szCs w:val="24"/>
                <w:lang w:eastAsia="en-GB"/>
              </w:rPr>
              <w:t>Accession Number:</w:t>
            </w:r>
          </w:p>
          <w:p w14:paraId="128E0707" w14:textId="77777777" w:rsidR="00B43116" w:rsidRPr="00104877" w:rsidRDefault="00B43116" w:rsidP="00A4242D">
            <w:pPr>
              <w:rPr>
                <w:rFonts w:eastAsia="Times New Roman" w:cs="Arial"/>
                <w:sz w:val="24"/>
                <w:szCs w:val="24"/>
                <w:lang w:eastAsia="en-GB"/>
              </w:rPr>
            </w:pPr>
          </w:p>
        </w:tc>
      </w:tr>
      <w:tr w:rsidR="00232957" w:rsidRPr="00104877" w14:paraId="77A9F4F2" w14:textId="77777777" w:rsidTr="00B43116">
        <w:trPr>
          <w:trHeight w:val="1375"/>
        </w:trPr>
        <w:tc>
          <w:tcPr>
            <w:tcW w:w="5000" w:type="pct"/>
            <w:tcBorders>
              <w:top w:val="nil"/>
              <w:left w:val="single" w:sz="4" w:space="0" w:color="auto"/>
              <w:bottom w:val="nil"/>
              <w:right w:val="single" w:sz="4" w:space="0" w:color="000000"/>
            </w:tcBorders>
            <w:shd w:val="clear" w:color="auto" w:fill="auto"/>
            <w:hideMark/>
          </w:tcPr>
          <w:p w14:paraId="21939576" w14:textId="77777777" w:rsidR="00CF432F" w:rsidRPr="00104877" w:rsidRDefault="00CF432F" w:rsidP="00A4242D">
            <w:pPr>
              <w:rPr>
                <w:rFonts w:eastAsia="Times New Roman" w:cs="Arial"/>
                <w:sz w:val="24"/>
                <w:szCs w:val="24"/>
                <w:lang w:eastAsia="en-GB"/>
              </w:rPr>
            </w:pPr>
            <w:r w:rsidRPr="00104877">
              <w:rPr>
                <w:rFonts w:eastAsia="Times New Roman" w:cs="Arial"/>
                <w:sz w:val="24"/>
                <w:szCs w:val="24"/>
                <w:lang w:eastAsia="en-GB"/>
              </w:rPr>
              <w:t>Object Description:</w:t>
            </w:r>
          </w:p>
          <w:p w14:paraId="35D99806" w14:textId="77777777" w:rsidR="00B43116" w:rsidRPr="00104877" w:rsidRDefault="00B43116" w:rsidP="00AF2C7C">
            <w:pPr>
              <w:rPr>
                <w:rFonts w:eastAsia="Times New Roman" w:cs="Arial"/>
                <w:sz w:val="24"/>
                <w:szCs w:val="24"/>
                <w:lang w:eastAsia="en-GB"/>
              </w:rPr>
            </w:pPr>
          </w:p>
        </w:tc>
      </w:tr>
      <w:tr w:rsidR="00232957" w:rsidRPr="00104877" w14:paraId="172C0342" w14:textId="77777777" w:rsidTr="00B43116">
        <w:trPr>
          <w:trHeight w:val="255"/>
        </w:trPr>
        <w:tc>
          <w:tcPr>
            <w:tcW w:w="5000" w:type="pct"/>
            <w:tcBorders>
              <w:top w:val="nil"/>
              <w:left w:val="single" w:sz="4" w:space="0" w:color="auto"/>
              <w:bottom w:val="nil"/>
              <w:right w:val="single" w:sz="4" w:space="0" w:color="000000"/>
            </w:tcBorders>
            <w:shd w:val="clear" w:color="auto" w:fill="auto"/>
            <w:hideMark/>
          </w:tcPr>
          <w:p w14:paraId="4E26CECA" w14:textId="77777777" w:rsidR="00CF432F" w:rsidRPr="00104877" w:rsidRDefault="00CF432F" w:rsidP="00A4242D">
            <w:pPr>
              <w:rPr>
                <w:rFonts w:eastAsia="Times New Roman" w:cs="Arial"/>
                <w:sz w:val="24"/>
                <w:szCs w:val="24"/>
                <w:lang w:eastAsia="en-GB"/>
              </w:rPr>
            </w:pPr>
            <w:r w:rsidRPr="00104877">
              <w:rPr>
                <w:rFonts w:eastAsia="Times New Roman" w:cs="Arial"/>
                <w:sz w:val="24"/>
                <w:szCs w:val="24"/>
                <w:lang w:eastAsia="en-GB"/>
              </w:rPr>
              <w:t>Material:</w:t>
            </w:r>
          </w:p>
          <w:p w14:paraId="41D8045C" w14:textId="77777777" w:rsidR="00CF432F" w:rsidRPr="00104877" w:rsidRDefault="00CF432F" w:rsidP="00A4242D">
            <w:pPr>
              <w:rPr>
                <w:rFonts w:eastAsia="Times New Roman" w:cs="Arial"/>
                <w:sz w:val="24"/>
                <w:szCs w:val="24"/>
                <w:lang w:eastAsia="en-GB"/>
              </w:rPr>
            </w:pPr>
          </w:p>
        </w:tc>
      </w:tr>
      <w:tr w:rsidR="00232957" w:rsidRPr="00104877" w14:paraId="1BD761C6" w14:textId="77777777" w:rsidTr="00B43116">
        <w:trPr>
          <w:trHeight w:val="255"/>
        </w:trPr>
        <w:tc>
          <w:tcPr>
            <w:tcW w:w="5000" w:type="pct"/>
            <w:tcBorders>
              <w:top w:val="nil"/>
              <w:left w:val="single" w:sz="4" w:space="0" w:color="auto"/>
              <w:bottom w:val="nil"/>
              <w:right w:val="single" w:sz="4" w:space="0" w:color="000000"/>
            </w:tcBorders>
            <w:shd w:val="clear" w:color="auto" w:fill="auto"/>
            <w:hideMark/>
          </w:tcPr>
          <w:p w14:paraId="0E85B98C" w14:textId="77777777" w:rsidR="00CF432F" w:rsidRPr="00104877" w:rsidRDefault="00B43116" w:rsidP="00A4242D">
            <w:pPr>
              <w:rPr>
                <w:rFonts w:eastAsia="Times New Roman" w:cs="Arial"/>
                <w:sz w:val="24"/>
                <w:szCs w:val="24"/>
                <w:lang w:eastAsia="en-GB"/>
              </w:rPr>
            </w:pPr>
            <w:r w:rsidRPr="00104877">
              <w:rPr>
                <w:rFonts w:eastAsia="Times New Roman" w:cs="Arial"/>
                <w:sz w:val="24"/>
                <w:szCs w:val="24"/>
                <w:lang w:eastAsia="en-GB"/>
              </w:rPr>
              <w:t>Location</w:t>
            </w:r>
            <w:r w:rsidR="00CF432F" w:rsidRPr="00104877">
              <w:rPr>
                <w:rFonts w:eastAsia="Times New Roman" w:cs="Arial"/>
                <w:sz w:val="24"/>
                <w:szCs w:val="24"/>
                <w:lang w:eastAsia="en-GB"/>
              </w:rPr>
              <w:t>:</w:t>
            </w:r>
            <w:r w:rsidRPr="00104877">
              <w:rPr>
                <w:rFonts w:eastAsia="Times New Roman" w:cs="Arial"/>
                <w:sz w:val="24"/>
                <w:szCs w:val="24"/>
                <w:lang w:eastAsia="en-GB"/>
              </w:rPr>
              <w:t xml:space="preserve"> On display / In storage</w:t>
            </w:r>
          </w:p>
          <w:p w14:paraId="3B2BD6AC" w14:textId="77777777" w:rsidR="00CF432F" w:rsidRPr="00104877" w:rsidRDefault="00CF432F" w:rsidP="00A4242D">
            <w:pPr>
              <w:rPr>
                <w:rFonts w:eastAsia="Times New Roman" w:cs="Arial"/>
                <w:sz w:val="24"/>
                <w:szCs w:val="24"/>
                <w:lang w:eastAsia="en-GB"/>
              </w:rPr>
            </w:pPr>
          </w:p>
        </w:tc>
      </w:tr>
      <w:tr w:rsidR="00232957" w:rsidRPr="00104877" w14:paraId="5D32548C" w14:textId="77777777" w:rsidTr="00473C2C">
        <w:trPr>
          <w:trHeight w:val="255"/>
        </w:trPr>
        <w:tc>
          <w:tcPr>
            <w:tcW w:w="5000" w:type="pct"/>
            <w:tcBorders>
              <w:top w:val="nil"/>
              <w:left w:val="single" w:sz="4" w:space="0" w:color="auto"/>
              <w:right w:val="single" w:sz="4" w:space="0" w:color="000000"/>
            </w:tcBorders>
            <w:shd w:val="clear" w:color="auto" w:fill="auto"/>
            <w:hideMark/>
          </w:tcPr>
          <w:p w14:paraId="30CEA1E0" w14:textId="77777777" w:rsidR="00CF432F" w:rsidRPr="00104877" w:rsidRDefault="00CF432F" w:rsidP="00A4242D">
            <w:pPr>
              <w:rPr>
                <w:rFonts w:eastAsia="Times New Roman" w:cs="Arial"/>
                <w:sz w:val="24"/>
                <w:szCs w:val="24"/>
                <w:lang w:eastAsia="en-GB"/>
              </w:rPr>
            </w:pPr>
            <w:r w:rsidRPr="00104877">
              <w:rPr>
                <w:rFonts w:eastAsia="Times New Roman" w:cs="Arial"/>
                <w:sz w:val="24"/>
                <w:szCs w:val="24"/>
                <w:lang w:eastAsia="en-GB"/>
              </w:rPr>
              <w:t>When is the sample or analysis required?</w:t>
            </w:r>
          </w:p>
          <w:p w14:paraId="0224EA04" w14:textId="77777777" w:rsidR="00CF432F" w:rsidRPr="00104877" w:rsidRDefault="00CF432F" w:rsidP="00A4242D">
            <w:pPr>
              <w:rPr>
                <w:rFonts w:eastAsia="Times New Roman" w:cs="Arial"/>
                <w:sz w:val="24"/>
                <w:szCs w:val="24"/>
                <w:lang w:eastAsia="en-GB"/>
              </w:rPr>
            </w:pPr>
          </w:p>
        </w:tc>
      </w:tr>
      <w:tr w:rsidR="00232957" w:rsidRPr="00104877" w14:paraId="26CAADD4" w14:textId="77777777" w:rsidTr="00473C2C">
        <w:trPr>
          <w:trHeight w:val="255"/>
        </w:trPr>
        <w:tc>
          <w:tcPr>
            <w:tcW w:w="5000" w:type="pct"/>
            <w:tcBorders>
              <w:top w:val="nil"/>
              <w:left w:val="single" w:sz="4" w:space="0" w:color="auto"/>
              <w:bottom w:val="single" w:sz="4" w:space="0" w:color="auto"/>
              <w:right w:val="single" w:sz="4" w:space="0" w:color="000000"/>
            </w:tcBorders>
            <w:shd w:val="clear" w:color="auto" w:fill="auto"/>
            <w:hideMark/>
          </w:tcPr>
          <w:p w14:paraId="6EE2686F" w14:textId="77777777" w:rsidR="00CF432F" w:rsidRPr="00104877" w:rsidRDefault="00CF432F" w:rsidP="00A4242D">
            <w:pPr>
              <w:rPr>
                <w:rFonts w:eastAsia="Times New Roman" w:cs="Arial"/>
                <w:sz w:val="24"/>
                <w:szCs w:val="24"/>
                <w:lang w:eastAsia="en-GB"/>
              </w:rPr>
            </w:pPr>
            <w:r w:rsidRPr="00104877">
              <w:rPr>
                <w:rFonts w:eastAsia="Times New Roman" w:cs="Arial"/>
                <w:sz w:val="24"/>
                <w:szCs w:val="24"/>
                <w:lang w:eastAsia="en-GB"/>
              </w:rPr>
              <w:t xml:space="preserve">Size </w:t>
            </w:r>
            <w:r w:rsidR="00473C2C" w:rsidRPr="00104877">
              <w:rPr>
                <w:rFonts w:eastAsia="Times New Roman" w:cs="Arial"/>
                <w:sz w:val="24"/>
                <w:szCs w:val="24"/>
                <w:lang w:eastAsia="en-GB"/>
              </w:rPr>
              <w:t xml:space="preserve">and weight </w:t>
            </w:r>
            <w:r w:rsidRPr="00104877">
              <w:rPr>
                <w:rFonts w:eastAsia="Times New Roman" w:cs="Arial"/>
                <w:sz w:val="24"/>
                <w:szCs w:val="24"/>
                <w:lang w:eastAsia="en-GB"/>
              </w:rPr>
              <w:t>of sample required:</w:t>
            </w:r>
          </w:p>
          <w:p w14:paraId="7ECD588A" w14:textId="77777777" w:rsidR="00CF432F" w:rsidRPr="00104877" w:rsidRDefault="00CF432F" w:rsidP="00A4242D">
            <w:pPr>
              <w:rPr>
                <w:rFonts w:eastAsia="Times New Roman" w:cs="Arial"/>
                <w:sz w:val="24"/>
                <w:szCs w:val="24"/>
                <w:lang w:eastAsia="en-GB"/>
              </w:rPr>
            </w:pPr>
          </w:p>
        </w:tc>
      </w:tr>
      <w:tr w:rsidR="00232957" w:rsidRPr="00104877" w14:paraId="430D6973" w14:textId="77777777" w:rsidTr="00AF2C7C">
        <w:trPr>
          <w:trHeight w:val="1408"/>
        </w:trPr>
        <w:tc>
          <w:tcPr>
            <w:tcW w:w="5000" w:type="pct"/>
            <w:tcBorders>
              <w:top w:val="single" w:sz="4" w:space="0" w:color="auto"/>
              <w:left w:val="single" w:sz="4" w:space="0" w:color="auto"/>
              <w:right w:val="single" w:sz="4" w:space="0" w:color="000000"/>
            </w:tcBorders>
            <w:shd w:val="clear" w:color="auto" w:fill="auto"/>
          </w:tcPr>
          <w:p w14:paraId="487B760E" w14:textId="77777777" w:rsidR="00473C2C" w:rsidRPr="00104877" w:rsidRDefault="00473C2C" w:rsidP="00473C2C">
            <w:pPr>
              <w:rPr>
                <w:rFonts w:eastAsia="Times New Roman" w:cs="Arial"/>
                <w:sz w:val="24"/>
                <w:szCs w:val="24"/>
                <w:lang w:eastAsia="en-GB"/>
              </w:rPr>
            </w:pPr>
            <w:r w:rsidRPr="00104877">
              <w:rPr>
                <w:rFonts w:eastAsia="Times New Roman" w:cs="Arial"/>
                <w:sz w:val="24"/>
                <w:szCs w:val="24"/>
                <w:lang w:eastAsia="en-GB"/>
              </w:rPr>
              <w:lastRenderedPageBreak/>
              <w:t>How much and which part of the objects will be affected by sampling?</w:t>
            </w:r>
          </w:p>
          <w:p w14:paraId="436CE156" w14:textId="77777777" w:rsidR="00AF2C7C" w:rsidRPr="00104877" w:rsidRDefault="00AF2C7C" w:rsidP="00AF2C7C">
            <w:pPr>
              <w:rPr>
                <w:rFonts w:eastAsia="Times New Roman" w:cs="Arial"/>
                <w:sz w:val="24"/>
                <w:szCs w:val="24"/>
                <w:lang w:eastAsia="en-GB"/>
              </w:rPr>
            </w:pPr>
          </w:p>
        </w:tc>
      </w:tr>
      <w:tr w:rsidR="00232957" w:rsidRPr="00104877" w14:paraId="6BF27912" w14:textId="77777777" w:rsidTr="007E21C0">
        <w:trPr>
          <w:trHeight w:val="3124"/>
        </w:trPr>
        <w:tc>
          <w:tcPr>
            <w:tcW w:w="5000" w:type="pct"/>
            <w:tcBorders>
              <w:left w:val="single" w:sz="4" w:space="0" w:color="auto"/>
              <w:bottom w:val="nil"/>
              <w:right w:val="single" w:sz="4" w:space="0" w:color="000000"/>
            </w:tcBorders>
            <w:shd w:val="clear" w:color="auto" w:fill="auto"/>
            <w:hideMark/>
          </w:tcPr>
          <w:p w14:paraId="74932602" w14:textId="77777777" w:rsidR="00CF432F" w:rsidRPr="00104877" w:rsidRDefault="00CF432F" w:rsidP="00A4242D">
            <w:pPr>
              <w:rPr>
                <w:rFonts w:eastAsia="Times New Roman" w:cs="Arial"/>
                <w:sz w:val="24"/>
                <w:szCs w:val="24"/>
                <w:lang w:eastAsia="en-GB"/>
              </w:rPr>
            </w:pPr>
            <w:r w:rsidRPr="00104877">
              <w:rPr>
                <w:rFonts w:eastAsia="Times New Roman" w:cs="Arial"/>
                <w:sz w:val="24"/>
                <w:szCs w:val="24"/>
                <w:lang w:eastAsia="en-GB"/>
              </w:rPr>
              <w:t>Method of sampling:</w:t>
            </w:r>
          </w:p>
          <w:p w14:paraId="4C2614A2" w14:textId="77777777" w:rsidR="00AF2C7C" w:rsidRPr="00104877" w:rsidRDefault="00AF2C7C" w:rsidP="00AF2C7C">
            <w:pPr>
              <w:rPr>
                <w:rFonts w:eastAsia="Times New Roman" w:cs="Arial"/>
                <w:sz w:val="24"/>
                <w:szCs w:val="24"/>
                <w:lang w:eastAsia="en-GB"/>
              </w:rPr>
            </w:pPr>
          </w:p>
        </w:tc>
      </w:tr>
      <w:tr w:rsidR="00232957" w:rsidRPr="00104877" w14:paraId="1B9171F4" w14:textId="77777777" w:rsidTr="00AF2C7C">
        <w:trPr>
          <w:trHeight w:val="1419"/>
        </w:trPr>
        <w:tc>
          <w:tcPr>
            <w:tcW w:w="5000" w:type="pct"/>
            <w:tcBorders>
              <w:top w:val="nil"/>
              <w:left w:val="single" w:sz="4" w:space="0" w:color="auto"/>
              <w:bottom w:val="nil"/>
              <w:right w:val="single" w:sz="4" w:space="0" w:color="000000"/>
            </w:tcBorders>
            <w:shd w:val="clear" w:color="auto" w:fill="auto"/>
            <w:hideMark/>
          </w:tcPr>
          <w:p w14:paraId="501B88CC" w14:textId="77777777" w:rsidR="00CF432F" w:rsidRPr="00104877" w:rsidRDefault="00CF432F" w:rsidP="00A4242D">
            <w:pPr>
              <w:rPr>
                <w:rFonts w:eastAsia="Times New Roman" w:cs="Arial"/>
                <w:sz w:val="24"/>
                <w:szCs w:val="24"/>
                <w:lang w:eastAsia="en-GB"/>
              </w:rPr>
            </w:pPr>
            <w:r w:rsidRPr="00104877">
              <w:rPr>
                <w:rFonts w:eastAsia="Times New Roman" w:cs="Arial"/>
                <w:sz w:val="24"/>
                <w:szCs w:val="24"/>
                <w:lang w:eastAsia="en-GB"/>
              </w:rPr>
              <w:t>Who will take the samples and what relevant qualifications and experience do they have?</w:t>
            </w:r>
          </w:p>
          <w:p w14:paraId="4B5BCB42" w14:textId="77777777" w:rsidR="00AF2C7C" w:rsidRPr="00104877" w:rsidRDefault="00AF2C7C" w:rsidP="00AF2C7C">
            <w:pPr>
              <w:rPr>
                <w:rFonts w:eastAsia="Times New Roman" w:cs="Arial"/>
                <w:sz w:val="24"/>
                <w:szCs w:val="24"/>
                <w:lang w:eastAsia="en-GB"/>
              </w:rPr>
            </w:pPr>
          </w:p>
        </w:tc>
      </w:tr>
      <w:tr w:rsidR="00232957" w:rsidRPr="00104877" w14:paraId="57918648" w14:textId="77777777" w:rsidTr="00AF2C7C">
        <w:trPr>
          <w:trHeight w:val="1425"/>
        </w:trPr>
        <w:tc>
          <w:tcPr>
            <w:tcW w:w="5000" w:type="pct"/>
            <w:tcBorders>
              <w:top w:val="nil"/>
              <w:left w:val="single" w:sz="4" w:space="0" w:color="auto"/>
              <w:bottom w:val="nil"/>
              <w:right w:val="single" w:sz="4" w:space="0" w:color="000000"/>
            </w:tcBorders>
            <w:shd w:val="clear" w:color="auto" w:fill="auto"/>
            <w:hideMark/>
          </w:tcPr>
          <w:p w14:paraId="35CD625A" w14:textId="77777777" w:rsidR="00CF432F" w:rsidRPr="00104877" w:rsidRDefault="00CF432F" w:rsidP="00A4242D">
            <w:pPr>
              <w:rPr>
                <w:rFonts w:eastAsia="Times New Roman" w:cs="Arial"/>
                <w:sz w:val="24"/>
                <w:szCs w:val="24"/>
                <w:lang w:eastAsia="en-GB"/>
              </w:rPr>
            </w:pPr>
            <w:r w:rsidRPr="00104877">
              <w:rPr>
                <w:rFonts w:eastAsia="Times New Roman" w:cs="Arial"/>
                <w:sz w:val="24"/>
                <w:szCs w:val="24"/>
                <w:lang w:eastAsia="en-GB"/>
              </w:rPr>
              <w:t>Method of storing sample</w:t>
            </w:r>
            <w:r w:rsidR="00473C2C" w:rsidRPr="00104877">
              <w:rPr>
                <w:rFonts w:eastAsia="Times New Roman" w:cs="Arial"/>
                <w:sz w:val="24"/>
                <w:szCs w:val="24"/>
                <w:lang w:eastAsia="en-GB"/>
              </w:rPr>
              <w:t>(s)</w:t>
            </w:r>
            <w:r w:rsidRPr="00104877">
              <w:rPr>
                <w:rFonts w:eastAsia="Times New Roman" w:cs="Arial"/>
                <w:sz w:val="24"/>
                <w:szCs w:val="24"/>
                <w:lang w:eastAsia="en-GB"/>
              </w:rPr>
              <w:t xml:space="preserve"> after analysis:</w:t>
            </w:r>
          </w:p>
          <w:p w14:paraId="2342DFD4" w14:textId="77777777" w:rsidR="00AF2C7C" w:rsidRPr="00104877" w:rsidRDefault="00AF2C7C" w:rsidP="00AF2C7C">
            <w:pPr>
              <w:rPr>
                <w:rFonts w:eastAsia="Times New Roman" w:cs="Arial"/>
                <w:sz w:val="24"/>
                <w:szCs w:val="24"/>
                <w:lang w:eastAsia="en-GB"/>
              </w:rPr>
            </w:pPr>
          </w:p>
        </w:tc>
      </w:tr>
      <w:tr w:rsidR="00232957" w:rsidRPr="00104877" w14:paraId="40463242" w14:textId="77777777" w:rsidTr="00061C57">
        <w:trPr>
          <w:trHeight w:val="2981"/>
        </w:trPr>
        <w:tc>
          <w:tcPr>
            <w:tcW w:w="5000" w:type="pct"/>
            <w:tcBorders>
              <w:top w:val="nil"/>
              <w:left w:val="single" w:sz="4" w:space="0" w:color="auto"/>
              <w:bottom w:val="nil"/>
              <w:right w:val="single" w:sz="4" w:space="0" w:color="000000"/>
            </w:tcBorders>
            <w:shd w:val="clear" w:color="auto" w:fill="auto"/>
            <w:hideMark/>
          </w:tcPr>
          <w:p w14:paraId="04D94FD4" w14:textId="77777777" w:rsidR="00473C2C" w:rsidRPr="00104877" w:rsidRDefault="00CF432F" w:rsidP="00A4242D">
            <w:pPr>
              <w:rPr>
                <w:rFonts w:eastAsia="Times New Roman" w:cs="Arial"/>
                <w:sz w:val="24"/>
                <w:szCs w:val="24"/>
                <w:lang w:eastAsia="en-GB"/>
              </w:rPr>
            </w:pPr>
            <w:r w:rsidRPr="00104877">
              <w:rPr>
                <w:rFonts w:eastAsia="Times New Roman" w:cs="Arial"/>
                <w:sz w:val="24"/>
                <w:szCs w:val="24"/>
                <w:lang w:eastAsia="en-GB"/>
              </w:rPr>
              <w:t>Method</w:t>
            </w:r>
            <w:r w:rsidR="00AA354A" w:rsidRPr="00104877">
              <w:rPr>
                <w:rFonts w:eastAsia="Times New Roman" w:cs="Arial"/>
                <w:sz w:val="24"/>
                <w:szCs w:val="24"/>
                <w:lang w:eastAsia="en-GB"/>
              </w:rPr>
              <w:t>(s)</w:t>
            </w:r>
            <w:r w:rsidRPr="00104877">
              <w:rPr>
                <w:rFonts w:eastAsia="Times New Roman" w:cs="Arial"/>
                <w:sz w:val="24"/>
                <w:szCs w:val="24"/>
                <w:lang w:eastAsia="en-GB"/>
              </w:rPr>
              <w:t xml:space="preserve"> of analysis of the sample</w:t>
            </w:r>
            <w:r w:rsidR="00AA354A" w:rsidRPr="00104877">
              <w:rPr>
                <w:rFonts w:eastAsia="Times New Roman" w:cs="Arial"/>
                <w:sz w:val="24"/>
                <w:szCs w:val="24"/>
                <w:lang w:eastAsia="en-GB"/>
              </w:rPr>
              <w:t>(s)</w:t>
            </w:r>
            <w:r w:rsidRPr="00104877">
              <w:rPr>
                <w:rFonts w:eastAsia="Times New Roman" w:cs="Arial"/>
                <w:sz w:val="24"/>
                <w:szCs w:val="24"/>
                <w:lang w:eastAsia="en-GB"/>
              </w:rPr>
              <w:t>: </w:t>
            </w:r>
          </w:p>
          <w:p w14:paraId="1FD81910" w14:textId="77777777" w:rsidR="00061C57" w:rsidRPr="00104877" w:rsidRDefault="00061C57" w:rsidP="00AF2C7C">
            <w:pPr>
              <w:rPr>
                <w:rFonts w:eastAsia="Times New Roman" w:cs="Arial"/>
                <w:sz w:val="24"/>
                <w:szCs w:val="24"/>
                <w:lang w:eastAsia="en-GB"/>
              </w:rPr>
            </w:pPr>
          </w:p>
        </w:tc>
      </w:tr>
      <w:tr w:rsidR="00232957" w:rsidRPr="00104877" w14:paraId="39808DCB" w14:textId="77777777" w:rsidTr="00AF2C7C">
        <w:trPr>
          <w:trHeight w:val="1702"/>
        </w:trPr>
        <w:tc>
          <w:tcPr>
            <w:tcW w:w="5000" w:type="pct"/>
            <w:tcBorders>
              <w:top w:val="nil"/>
              <w:left w:val="single" w:sz="4" w:space="0" w:color="auto"/>
              <w:bottom w:val="nil"/>
              <w:right w:val="single" w:sz="4" w:space="0" w:color="000000"/>
            </w:tcBorders>
            <w:shd w:val="clear" w:color="auto" w:fill="auto"/>
            <w:hideMark/>
          </w:tcPr>
          <w:p w14:paraId="6002F7B3" w14:textId="77777777" w:rsidR="00473C2C" w:rsidRPr="00104877" w:rsidRDefault="00CF432F" w:rsidP="00A4242D">
            <w:pPr>
              <w:rPr>
                <w:rFonts w:eastAsia="Times New Roman" w:cs="Arial"/>
                <w:sz w:val="24"/>
                <w:szCs w:val="24"/>
                <w:lang w:eastAsia="en-GB"/>
              </w:rPr>
            </w:pPr>
            <w:r w:rsidRPr="00104877">
              <w:rPr>
                <w:rFonts w:eastAsia="Times New Roman" w:cs="Arial"/>
                <w:sz w:val="24"/>
                <w:szCs w:val="24"/>
                <w:lang w:eastAsia="en-GB"/>
              </w:rPr>
              <w:t>How will the sample</w:t>
            </w:r>
            <w:r w:rsidR="00AA354A" w:rsidRPr="00104877">
              <w:rPr>
                <w:rFonts w:eastAsia="Times New Roman" w:cs="Arial"/>
                <w:sz w:val="24"/>
                <w:szCs w:val="24"/>
                <w:lang w:eastAsia="en-GB"/>
              </w:rPr>
              <w:t>(s)</w:t>
            </w:r>
            <w:r w:rsidRPr="00104877">
              <w:rPr>
                <w:rFonts w:eastAsia="Times New Roman" w:cs="Arial"/>
                <w:sz w:val="24"/>
                <w:szCs w:val="24"/>
                <w:lang w:eastAsia="en-GB"/>
              </w:rPr>
              <w:t xml:space="preserve"> or object be affected during analysis?</w:t>
            </w:r>
          </w:p>
          <w:p w14:paraId="6CE5732E" w14:textId="77777777" w:rsidR="00473C2C" w:rsidRPr="00104877" w:rsidRDefault="00473C2C" w:rsidP="00061C57">
            <w:pPr>
              <w:rPr>
                <w:rFonts w:eastAsia="Times New Roman" w:cs="Arial"/>
                <w:sz w:val="24"/>
                <w:szCs w:val="24"/>
                <w:lang w:eastAsia="en-GB"/>
              </w:rPr>
            </w:pPr>
          </w:p>
        </w:tc>
      </w:tr>
      <w:tr w:rsidR="00CF432F" w:rsidRPr="00104877" w14:paraId="664DDF8C" w14:textId="77777777" w:rsidTr="00AF2C7C">
        <w:trPr>
          <w:trHeight w:val="1711"/>
        </w:trPr>
        <w:tc>
          <w:tcPr>
            <w:tcW w:w="5000" w:type="pct"/>
            <w:tcBorders>
              <w:top w:val="nil"/>
              <w:left w:val="single" w:sz="4" w:space="0" w:color="auto"/>
              <w:bottom w:val="single" w:sz="4" w:space="0" w:color="auto"/>
              <w:right w:val="single" w:sz="4" w:space="0" w:color="000000"/>
            </w:tcBorders>
            <w:shd w:val="clear" w:color="auto" w:fill="auto"/>
            <w:hideMark/>
          </w:tcPr>
          <w:p w14:paraId="13CC75BF" w14:textId="77777777" w:rsidR="00473C2C" w:rsidRPr="00104877" w:rsidRDefault="00CF432F" w:rsidP="00A4242D">
            <w:pPr>
              <w:rPr>
                <w:rFonts w:eastAsia="Times New Roman" w:cs="Arial"/>
                <w:sz w:val="24"/>
                <w:szCs w:val="24"/>
                <w:lang w:eastAsia="en-GB"/>
              </w:rPr>
            </w:pPr>
            <w:r w:rsidRPr="00104877">
              <w:rPr>
                <w:rFonts w:eastAsia="Times New Roman" w:cs="Arial"/>
                <w:sz w:val="24"/>
                <w:szCs w:val="24"/>
                <w:lang w:eastAsia="en-GB"/>
              </w:rPr>
              <w:t>Who will conduct the analysis and what relevant qualificati</w:t>
            </w:r>
            <w:r w:rsidR="00473C2C" w:rsidRPr="00104877">
              <w:rPr>
                <w:rFonts w:eastAsia="Times New Roman" w:cs="Arial"/>
                <w:sz w:val="24"/>
                <w:szCs w:val="24"/>
                <w:lang w:eastAsia="en-GB"/>
              </w:rPr>
              <w:t>ons and experience do they have?</w:t>
            </w:r>
          </w:p>
          <w:p w14:paraId="25CDE16D" w14:textId="77777777" w:rsidR="00CF432F" w:rsidRPr="00104877" w:rsidRDefault="00CF432F" w:rsidP="00AF2C7C">
            <w:pPr>
              <w:rPr>
                <w:rFonts w:eastAsia="Times New Roman" w:cs="Arial"/>
                <w:sz w:val="24"/>
                <w:szCs w:val="24"/>
                <w:lang w:eastAsia="en-GB"/>
              </w:rPr>
            </w:pPr>
            <w:r w:rsidRPr="00104877">
              <w:rPr>
                <w:rFonts w:eastAsia="Times New Roman" w:cs="Arial"/>
                <w:sz w:val="24"/>
                <w:szCs w:val="24"/>
                <w:lang w:eastAsia="en-GB"/>
              </w:rPr>
              <w:t> </w:t>
            </w:r>
          </w:p>
        </w:tc>
      </w:tr>
    </w:tbl>
    <w:p w14:paraId="5485EC9A" w14:textId="77777777" w:rsidR="00CF432F" w:rsidRPr="00104877" w:rsidRDefault="00CF432F">
      <w:pPr>
        <w:rPr>
          <w:rFonts w:cs="Arial"/>
          <w:sz w:val="24"/>
          <w:szCs w:val="24"/>
        </w:rPr>
      </w:pPr>
    </w:p>
    <w:p w14:paraId="30D2BB9E" w14:textId="77777777" w:rsidR="00CF432F" w:rsidRPr="00104877" w:rsidRDefault="00CF432F">
      <w:pPr>
        <w:rPr>
          <w:rFonts w:eastAsia="Times New Roman" w:cs="Arial"/>
          <w:b/>
          <w:bCs/>
          <w:sz w:val="24"/>
          <w:szCs w:val="24"/>
          <w:lang w:eastAsia="en-GB"/>
        </w:rPr>
      </w:pPr>
      <w:r w:rsidRPr="00104877">
        <w:rPr>
          <w:rFonts w:eastAsia="Times New Roman" w:cs="Arial"/>
          <w:b/>
          <w:bCs/>
          <w:sz w:val="24"/>
          <w:szCs w:val="24"/>
          <w:lang w:eastAsia="en-GB"/>
        </w:rPr>
        <w:t>D</w:t>
      </w:r>
      <w:r w:rsidR="00AF2C7C" w:rsidRPr="00104877">
        <w:rPr>
          <w:rFonts w:eastAsia="Times New Roman" w:cs="Arial"/>
          <w:b/>
          <w:bCs/>
          <w:sz w:val="24"/>
          <w:szCs w:val="24"/>
          <w:lang w:eastAsia="en-GB"/>
        </w:rPr>
        <w:tab/>
      </w:r>
      <w:r w:rsidRPr="00104877">
        <w:rPr>
          <w:rFonts w:eastAsia="Times New Roman" w:cs="Arial"/>
          <w:b/>
          <w:bCs/>
          <w:sz w:val="24"/>
          <w:szCs w:val="24"/>
          <w:lang w:eastAsia="en-GB"/>
        </w:rPr>
        <w:t>Applicant's Signature</w:t>
      </w:r>
    </w:p>
    <w:p w14:paraId="1F7476EA" w14:textId="77777777" w:rsidR="00CF432F" w:rsidRPr="00104877" w:rsidRDefault="00CF432F">
      <w:pPr>
        <w:rPr>
          <w:rFonts w:cs="Arial"/>
          <w:sz w:val="24"/>
          <w:szCs w:val="24"/>
        </w:rPr>
      </w:pPr>
    </w:p>
    <w:tbl>
      <w:tblPr>
        <w:tblW w:w="5000" w:type="pct"/>
        <w:tblLook w:val="04A0" w:firstRow="1" w:lastRow="0" w:firstColumn="1" w:lastColumn="0" w:noHBand="0" w:noVBand="1"/>
      </w:tblPr>
      <w:tblGrid>
        <w:gridCol w:w="6025"/>
        <w:gridCol w:w="3711"/>
      </w:tblGrid>
      <w:tr w:rsidR="00232957" w:rsidRPr="00104877" w14:paraId="7FA9D1E8" w14:textId="77777777" w:rsidTr="00473C2C">
        <w:trPr>
          <w:trHeight w:val="255"/>
        </w:trPr>
        <w:tc>
          <w:tcPr>
            <w:tcW w:w="5000" w:type="pct"/>
            <w:gridSpan w:val="2"/>
            <w:tcBorders>
              <w:top w:val="single" w:sz="4" w:space="0" w:color="auto"/>
              <w:left w:val="single" w:sz="4" w:space="0" w:color="auto"/>
              <w:bottom w:val="nil"/>
              <w:right w:val="single" w:sz="4" w:space="0" w:color="000000"/>
            </w:tcBorders>
            <w:shd w:val="clear" w:color="auto" w:fill="auto"/>
            <w:hideMark/>
          </w:tcPr>
          <w:p w14:paraId="5202B2AB" w14:textId="77777777" w:rsidR="00CF432F" w:rsidRPr="00104877" w:rsidRDefault="00CF432F" w:rsidP="00A4242D">
            <w:pPr>
              <w:rPr>
                <w:rFonts w:eastAsia="Times New Roman" w:cs="Arial"/>
                <w:sz w:val="24"/>
                <w:szCs w:val="24"/>
                <w:lang w:eastAsia="en-GB"/>
              </w:rPr>
            </w:pPr>
            <w:r w:rsidRPr="00104877">
              <w:rPr>
                <w:rFonts w:eastAsia="Times New Roman" w:cs="Arial"/>
                <w:sz w:val="24"/>
                <w:szCs w:val="24"/>
                <w:lang w:eastAsia="en-GB"/>
              </w:rPr>
              <w:t>If permission for sampling and analysis is granted, I agree to undertake the following:</w:t>
            </w:r>
          </w:p>
          <w:p w14:paraId="4C8D24C9" w14:textId="77777777" w:rsidR="005530C3" w:rsidRPr="00104877" w:rsidRDefault="005530C3" w:rsidP="00A4242D">
            <w:pPr>
              <w:rPr>
                <w:rFonts w:eastAsia="Times New Roman" w:cs="Arial"/>
                <w:sz w:val="24"/>
                <w:szCs w:val="24"/>
                <w:lang w:eastAsia="en-GB"/>
              </w:rPr>
            </w:pPr>
          </w:p>
          <w:p w14:paraId="5DC9049D" w14:textId="204E4BE5" w:rsidR="00061C57" w:rsidRPr="00104877" w:rsidRDefault="00061C57" w:rsidP="00F9239A">
            <w:pPr>
              <w:pStyle w:val="ListParagraph"/>
              <w:numPr>
                <w:ilvl w:val="0"/>
                <w:numId w:val="2"/>
              </w:numPr>
              <w:ind w:left="333"/>
              <w:rPr>
                <w:rFonts w:eastAsia="Times New Roman" w:cs="Arial"/>
                <w:sz w:val="24"/>
                <w:szCs w:val="24"/>
                <w:lang w:eastAsia="en-GB"/>
              </w:rPr>
            </w:pPr>
            <w:r w:rsidRPr="00104877">
              <w:rPr>
                <w:rFonts w:eastAsia="Times New Roman" w:cs="Arial"/>
                <w:sz w:val="24"/>
                <w:szCs w:val="24"/>
                <w:lang w:eastAsia="en-GB"/>
              </w:rPr>
              <w:t>To scan, cast and/or sample only in the presence o</w:t>
            </w:r>
            <w:r w:rsidR="00891087" w:rsidRPr="00104877">
              <w:rPr>
                <w:rFonts w:eastAsia="Times New Roman" w:cs="Arial"/>
                <w:sz w:val="24"/>
                <w:szCs w:val="24"/>
                <w:lang w:eastAsia="en-GB"/>
              </w:rPr>
              <w:t xml:space="preserve">f the relevant Glasgow </w:t>
            </w:r>
            <w:r w:rsidR="00D74DE6" w:rsidRPr="00104877">
              <w:rPr>
                <w:rFonts w:eastAsia="Times New Roman" w:cs="Arial"/>
                <w:sz w:val="24"/>
                <w:szCs w:val="24"/>
                <w:lang w:eastAsia="en-GB"/>
              </w:rPr>
              <w:t xml:space="preserve">Life </w:t>
            </w:r>
            <w:r w:rsidR="00891087" w:rsidRPr="00104877">
              <w:rPr>
                <w:rFonts w:eastAsia="Times New Roman" w:cs="Arial"/>
                <w:sz w:val="24"/>
                <w:szCs w:val="24"/>
                <w:lang w:eastAsia="en-GB"/>
              </w:rPr>
              <w:t>Museums’</w:t>
            </w:r>
            <w:r w:rsidR="00065A7F" w:rsidRPr="00104877">
              <w:rPr>
                <w:rFonts w:eastAsia="Times New Roman" w:cs="Arial"/>
                <w:sz w:val="24"/>
                <w:szCs w:val="24"/>
                <w:lang w:eastAsia="en-GB"/>
              </w:rPr>
              <w:t xml:space="preserve"> </w:t>
            </w:r>
            <w:r w:rsidRPr="00104877">
              <w:rPr>
                <w:rFonts w:eastAsia="Times New Roman" w:cs="Arial"/>
                <w:sz w:val="24"/>
                <w:szCs w:val="24"/>
                <w:lang w:eastAsia="en-GB"/>
              </w:rPr>
              <w:t>conservator.</w:t>
            </w:r>
          </w:p>
          <w:p w14:paraId="03C2F3D3" w14:textId="76C0DDDA" w:rsidR="00065A7F" w:rsidRPr="00104877" w:rsidRDefault="00061C57" w:rsidP="00A1382B">
            <w:pPr>
              <w:pStyle w:val="ListParagraph"/>
              <w:numPr>
                <w:ilvl w:val="0"/>
                <w:numId w:val="2"/>
              </w:numPr>
              <w:ind w:left="333"/>
              <w:rPr>
                <w:rFonts w:eastAsia="Times New Roman" w:cs="Arial"/>
                <w:sz w:val="24"/>
                <w:szCs w:val="24"/>
                <w:lang w:eastAsia="en-GB"/>
              </w:rPr>
            </w:pPr>
            <w:r w:rsidRPr="00104877">
              <w:rPr>
                <w:rFonts w:cs="Arial"/>
                <w:sz w:val="24"/>
                <w:szCs w:val="24"/>
                <w:lang w:eastAsia="en-GB"/>
              </w:rPr>
              <w:t xml:space="preserve">To return samples and any remains from the analysis to Glasgow </w:t>
            </w:r>
            <w:r w:rsidR="00D74DE6" w:rsidRPr="00104877">
              <w:rPr>
                <w:rFonts w:cs="Arial"/>
                <w:sz w:val="24"/>
                <w:szCs w:val="24"/>
                <w:lang w:eastAsia="en-GB"/>
              </w:rPr>
              <w:t xml:space="preserve">Life </w:t>
            </w:r>
            <w:r w:rsidRPr="00104877">
              <w:rPr>
                <w:rFonts w:cs="Arial"/>
                <w:sz w:val="24"/>
                <w:szCs w:val="24"/>
                <w:lang w:eastAsia="en-GB"/>
              </w:rPr>
              <w:t xml:space="preserve">Museums within 6 months of the sampling taking place </w:t>
            </w:r>
            <w:r w:rsidR="00065A7F" w:rsidRPr="00104877">
              <w:rPr>
                <w:rFonts w:cs="Arial"/>
                <w:sz w:val="24"/>
                <w:szCs w:val="24"/>
              </w:rPr>
              <w:t xml:space="preserve">or </w:t>
            </w:r>
            <w:r w:rsidR="00065A7F" w:rsidRPr="00104877">
              <w:rPr>
                <w:rFonts w:cs="Arial"/>
                <w:sz w:val="24"/>
                <w:szCs w:val="24"/>
                <w:lang w:eastAsia="en-GB"/>
              </w:rPr>
              <w:t>for student requests within 2 weeks of the assignment, dissertation or thesis being submitted</w:t>
            </w:r>
            <w:r w:rsidR="00891087" w:rsidRPr="00104877">
              <w:rPr>
                <w:rFonts w:cs="Arial"/>
                <w:sz w:val="24"/>
                <w:szCs w:val="24"/>
                <w:lang w:eastAsia="en-GB"/>
              </w:rPr>
              <w:t xml:space="preserve"> </w:t>
            </w:r>
            <w:r w:rsidRPr="00104877">
              <w:rPr>
                <w:rFonts w:cs="Arial"/>
                <w:sz w:val="24"/>
                <w:szCs w:val="24"/>
                <w:lang w:eastAsia="en-GB"/>
              </w:rPr>
              <w:t>and in a format that will support long term storage unless agreed otherwise in writing.</w:t>
            </w:r>
            <w:r w:rsidR="00891087" w:rsidRPr="00104877">
              <w:rPr>
                <w:rFonts w:cs="Arial"/>
                <w:sz w:val="24"/>
                <w:szCs w:val="24"/>
                <w:lang w:eastAsia="en-GB"/>
              </w:rPr>
              <w:t xml:space="preserve"> </w:t>
            </w:r>
          </w:p>
          <w:p w14:paraId="691091A2" w14:textId="62688C5A" w:rsidR="005530C3" w:rsidRPr="00104877" w:rsidRDefault="005530C3" w:rsidP="00F9239A">
            <w:pPr>
              <w:pStyle w:val="ListParagraph"/>
              <w:numPr>
                <w:ilvl w:val="0"/>
                <w:numId w:val="2"/>
              </w:numPr>
              <w:ind w:left="333"/>
              <w:rPr>
                <w:rFonts w:eastAsia="Times New Roman" w:cs="Arial"/>
                <w:sz w:val="24"/>
                <w:szCs w:val="24"/>
                <w:lang w:eastAsia="en-GB"/>
              </w:rPr>
            </w:pPr>
            <w:r w:rsidRPr="00104877">
              <w:rPr>
                <w:rFonts w:eastAsia="Times New Roman" w:cs="Arial"/>
                <w:sz w:val="24"/>
                <w:szCs w:val="24"/>
                <w:lang w:eastAsia="en-GB"/>
              </w:rPr>
              <w:t xml:space="preserve">To supply Glasgow </w:t>
            </w:r>
            <w:r w:rsidR="00D74DE6" w:rsidRPr="00104877">
              <w:rPr>
                <w:rFonts w:eastAsia="Times New Roman" w:cs="Arial"/>
                <w:sz w:val="24"/>
                <w:szCs w:val="24"/>
                <w:lang w:eastAsia="en-GB"/>
              </w:rPr>
              <w:t xml:space="preserve">Life </w:t>
            </w:r>
            <w:r w:rsidRPr="00104877">
              <w:rPr>
                <w:rFonts w:eastAsia="Times New Roman" w:cs="Arial"/>
                <w:sz w:val="24"/>
                <w:szCs w:val="24"/>
                <w:lang w:eastAsia="en-GB"/>
              </w:rPr>
              <w:t xml:space="preserve">Museums </w:t>
            </w:r>
            <w:r w:rsidRPr="00104877">
              <w:rPr>
                <w:rFonts w:cs="Arial"/>
                <w:sz w:val="24"/>
                <w:szCs w:val="24"/>
                <w:lang w:eastAsia="en-GB"/>
              </w:rPr>
              <w:t xml:space="preserve">with a copy of all images in the original format and any data sets, analytical results, report, thesis, or publication (or relevant parts thereof) arising from the research and analysis carried out on Glasgow </w:t>
            </w:r>
            <w:r w:rsidR="00D74DE6" w:rsidRPr="00104877">
              <w:rPr>
                <w:rFonts w:cs="Arial"/>
                <w:sz w:val="24"/>
                <w:szCs w:val="24"/>
                <w:lang w:eastAsia="en-GB"/>
              </w:rPr>
              <w:t xml:space="preserve">Life </w:t>
            </w:r>
            <w:r w:rsidRPr="00104877">
              <w:rPr>
                <w:rFonts w:cs="Arial"/>
                <w:sz w:val="24"/>
                <w:szCs w:val="24"/>
                <w:lang w:eastAsia="en-GB"/>
              </w:rPr>
              <w:t xml:space="preserve">Museums collections with </w:t>
            </w:r>
            <w:r w:rsidR="00065A7F" w:rsidRPr="00104877">
              <w:rPr>
                <w:rFonts w:cs="Arial"/>
                <w:sz w:val="24"/>
                <w:szCs w:val="24"/>
                <w:lang w:eastAsia="en-GB"/>
              </w:rPr>
              <w:t>6</w:t>
            </w:r>
            <w:r w:rsidRPr="00104877">
              <w:rPr>
                <w:rFonts w:cs="Arial"/>
                <w:sz w:val="24"/>
                <w:szCs w:val="24"/>
                <w:lang w:eastAsia="en-GB"/>
              </w:rPr>
              <w:t xml:space="preserve"> months after their respective completion dates</w:t>
            </w:r>
            <w:r w:rsidR="00065A7F" w:rsidRPr="00104877">
              <w:rPr>
                <w:rFonts w:cs="Arial"/>
                <w:sz w:val="24"/>
                <w:szCs w:val="24"/>
                <w:lang w:eastAsia="en-GB"/>
              </w:rPr>
              <w:t xml:space="preserve"> </w:t>
            </w:r>
            <w:r w:rsidR="00065A7F" w:rsidRPr="00104877">
              <w:rPr>
                <w:rFonts w:cs="Arial"/>
                <w:sz w:val="24"/>
                <w:szCs w:val="24"/>
              </w:rPr>
              <w:t xml:space="preserve">or </w:t>
            </w:r>
            <w:r w:rsidR="00065A7F" w:rsidRPr="00104877">
              <w:rPr>
                <w:rFonts w:cs="Arial"/>
                <w:sz w:val="24"/>
                <w:szCs w:val="24"/>
                <w:lang w:eastAsia="en-GB"/>
              </w:rPr>
              <w:t xml:space="preserve">for student requests within 2 weeks of the assignment, dissertation or thesis being submitted </w:t>
            </w:r>
            <w:r w:rsidRPr="00104877">
              <w:rPr>
                <w:rFonts w:cs="Arial"/>
                <w:sz w:val="24"/>
                <w:szCs w:val="24"/>
                <w:lang w:eastAsia="en-GB"/>
              </w:rPr>
              <w:t xml:space="preserve">With regard to DNA sampling, to submit any DNA sequence to an approved database following consultation with and approval by Glasgow </w:t>
            </w:r>
            <w:r w:rsidR="00D74DE6" w:rsidRPr="00104877">
              <w:rPr>
                <w:rFonts w:cs="Arial"/>
                <w:sz w:val="24"/>
                <w:szCs w:val="24"/>
                <w:lang w:eastAsia="en-GB"/>
              </w:rPr>
              <w:t xml:space="preserve">Life </w:t>
            </w:r>
            <w:r w:rsidRPr="00104877">
              <w:rPr>
                <w:rFonts w:cs="Arial"/>
                <w:sz w:val="24"/>
                <w:szCs w:val="24"/>
                <w:lang w:eastAsia="en-GB"/>
              </w:rPr>
              <w:t>Museums.</w:t>
            </w:r>
          </w:p>
          <w:p w14:paraId="3BAFE598" w14:textId="6F002F1C" w:rsidR="005530C3" w:rsidRPr="00104877" w:rsidRDefault="005530C3" w:rsidP="00065A7F">
            <w:pPr>
              <w:pStyle w:val="ListParagraph"/>
              <w:numPr>
                <w:ilvl w:val="0"/>
                <w:numId w:val="2"/>
              </w:numPr>
              <w:ind w:left="333"/>
              <w:rPr>
                <w:rFonts w:eastAsia="Times New Roman" w:cs="Arial"/>
                <w:sz w:val="24"/>
                <w:szCs w:val="24"/>
                <w:lang w:eastAsia="en-GB"/>
              </w:rPr>
            </w:pPr>
            <w:r w:rsidRPr="00104877">
              <w:rPr>
                <w:rFonts w:cs="Arial"/>
                <w:sz w:val="24"/>
                <w:szCs w:val="24"/>
                <w:lang w:eastAsia="en-GB"/>
              </w:rPr>
              <w:t xml:space="preserve">To credit Glasgow </w:t>
            </w:r>
            <w:r w:rsidR="00D74DE6" w:rsidRPr="00104877">
              <w:rPr>
                <w:rFonts w:cs="Arial"/>
                <w:sz w:val="24"/>
                <w:szCs w:val="24"/>
                <w:lang w:eastAsia="en-GB"/>
              </w:rPr>
              <w:t xml:space="preserve">Life </w:t>
            </w:r>
            <w:r w:rsidRPr="00104877">
              <w:rPr>
                <w:rFonts w:cs="Arial"/>
                <w:sz w:val="24"/>
                <w:szCs w:val="24"/>
                <w:lang w:eastAsia="en-GB"/>
              </w:rPr>
              <w:t xml:space="preserve">Museums: Glasgow City Council and cite object(s) by Glasgow </w:t>
            </w:r>
            <w:r w:rsidR="00D0443A" w:rsidRPr="00104877">
              <w:rPr>
                <w:rFonts w:cs="Arial"/>
                <w:sz w:val="24"/>
                <w:szCs w:val="24"/>
                <w:lang w:eastAsia="en-GB"/>
              </w:rPr>
              <w:t xml:space="preserve">Life </w:t>
            </w:r>
            <w:r w:rsidRPr="00104877">
              <w:rPr>
                <w:rFonts w:cs="Arial"/>
                <w:sz w:val="24"/>
                <w:szCs w:val="24"/>
                <w:lang w:eastAsia="en-GB"/>
              </w:rPr>
              <w:t xml:space="preserve">Museums’ accession number in any reports, </w:t>
            </w:r>
            <w:proofErr w:type="gramStart"/>
            <w:r w:rsidRPr="00104877">
              <w:rPr>
                <w:rFonts w:cs="Arial"/>
                <w:sz w:val="24"/>
                <w:szCs w:val="24"/>
                <w:lang w:eastAsia="en-GB"/>
              </w:rPr>
              <w:t>thesis</w:t>
            </w:r>
            <w:proofErr w:type="gramEnd"/>
            <w:r w:rsidRPr="00104877">
              <w:rPr>
                <w:rFonts w:cs="Arial"/>
                <w:sz w:val="24"/>
                <w:szCs w:val="24"/>
                <w:lang w:eastAsia="en-GB"/>
              </w:rPr>
              <w:t xml:space="preserve"> and publications.</w:t>
            </w:r>
          </w:p>
          <w:p w14:paraId="6607C7B7" w14:textId="77777777" w:rsidR="00065A7F" w:rsidRPr="00104877" w:rsidRDefault="00065A7F" w:rsidP="00065A7F">
            <w:pPr>
              <w:pStyle w:val="ListParagraph"/>
              <w:ind w:left="333"/>
              <w:rPr>
                <w:rFonts w:eastAsia="Times New Roman" w:cs="Arial"/>
                <w:sz w:val="24"/>
                <w:szCs w:val="24"/>
                <w:lang w:eastAsia="en-GB"/>
              </w:rPr>
            </w:pPr>
          </w:p>
          <w:p w14:paraId="5385ACF8" w14:textId="77777777" w:rsidR="00F9239A" w:rsidRPr="00104877" w:rsidRDefault="00F9239A" w:rsidP="00F9239A">
            <w:pPr>
              <w:ind w:left="-27"/>
              <w:rPr>
                <w:rFonts w:eastAsia="Times New Roman" w:cs="Arial"/>
                <w:sz w:val="24"/>
                <w:szCs w:val="24"/>
                <w:lang w:eastAsia="en-GB"/>
              </w:rPr>
            </w:pPr>
            <w:r w:rsidRPr="00104877">
              <w:rPr>
                <w:rFonts w:eastAsia="Times New Roman" w:cs="Arial"/>
                <w:b/>
                <w:bCs/>
                <w:sz w:val="24"/>
                <w:szCs w:val="24"/>
                <w:lang w:eastAsia="en-GB"/>
              </w:rPr>
              <w:t>Note:</w:t>
            </w:r>
            <w:r w:rsidRPr="00104877">
              <w:rPr>
                <w:rFonts w:eastAsia="Times New Roman" w:cs="Arial"/>
                <w:sz w:val="24"/>
                <w:szCs w:val="24"/>
                <w:lang w:eastAsia="en-GB"/>
              </w:rPr>
              <w:t xml:space="preserve"> Failure to comply with the above will prejudice future requests from the researcher and their institutions.</w:t>
            </w:r>
          </w:p>
          <w:p w14:paraId="4A4978BD" w14:textId="77777777" w:rsidR="00F9239A" w:rsidRPr="00104877" w:rsidRDefault="00F9239A" w:rsidP="00F9239A">
            <w:pPr>
              <w:ind w:left="-27"/>
              <w:rPr>
                <w:rFonts w:eastAsia="Times New Roman" w:cs="Arial"/>
                <w:sz w:val="24"/>
                <w:szCs w:val="24"/>
                <w:lang w:eastAsia="en-GB"/>
              </w:rPr>
            </w:pPr>
          </w:p>
        </w:tc>
      </w:tr>
      <w:tr w:rsidR="00232957" w:rsidRPr="00104877" w14:paraId="39E10644" w14:textId="77777777" w:rsidTr="00AF2C7C">
        <w:trPr>
          <w:trHeight w:val="940"/>
        </w:trPr>
        <w:tc>
          <w:tcPr>
            <w:tcW w:w="5000" w:type="pct"/>
            <w:gridSpan w:val="2"/>
            <w:tcBorders>
              <w:top w:val="nil"/>
              <w:left w:val="single" w:sz="4" w:space="0" w:color="auto"/>
              <w:bottom w:val="nil"/>
              <w:right w:val="single" w:sz="4" w:space="0" w:color="auto"/>
            </w:tcBorders>
            <w:shd w:val="clear" w:color="auto" w:fill="auto"/>
            <w:hideMark/>
          </w:tcPr>
          <w:p w14:paraId="30E6BD06" w14:textId="77777777" w:rsidR="00F9239A" w:rsidRPr="00104877" w:rsidRDefault="00F9239A" w:rsidP="00A4242D">
            <w:pPr>
              <w:rPr>
                <w:rFonts w:eastAsia="Times New Roman" w:cs="Arial"/>
                <w:sz w:val="24"/>
                <w:szCs w:val="24"/>
                <w:lang w:eastAsia="en-GB"/>
              </w:rPr>
            </w:pPr>
            <w:r w:rsidRPr="00104877">
              <w:rPr>
                <w:rFonts w:eastAsia="Times New Roman" w:cs="Arial"/>
                <w:sz w:val="24"/>
                <w:szCs w:val="24"/>
                <w:lang w:eastAsia="en-GB"/>
              </w:rPr>
              <w:t>Signature:</w:t>
            </w:r>
          </w:p>
          <w:p w14:paraId="1EEE5FE1" w14:textId="77777777" w:rsidR="00AF2C7C" w:rsidRPr="00104877" w:rsidRDefault="00AF2C7C" w:rsidP="00A4242D">
            <w:pPr>
              <w:rPr>
                <w:rFonts w:eastAsia="Times New Roman" w:cs="Arial"/>
                <w:sz w:val="24"/>
                <w:szCs w:val="24"/>
                <w:lang w:eastAsia="en-GB"/>
              </w:rPr>
            </w:pPr>
          </w:p>
        </w:tc>
      </w:tr>
      <w:tr w:rsidR="00232957" w:rsidRPr="00104877" w14:paraId="3ADCF820" w14:textId="77777777" w:rsidTr="00473C2C">
        <w:trPr>
          <w:trHeight w:val="255"/>
        </w:trPr>
        <w:tc>
          <w:tcPr>
            <w:tcW w:w="3094" w:type="pct"/>
            <w:tcBorders>
              <w:top w:val="nil"/>
              <w:left w:val="single" w:sz="4" w:space="0" w:color="auto"/>
              <w:right w:val="nil"/>
            </w:tcBorders>
            <w:shd w:val="clear" w:color="auto" w:fill="auto"/>
            <w:hideMark/>
          </w:tcPr>
          <w:p w14:paraId="08BA3C24" w14:textId="77777777" w:rsidR="00CF432F" w:rsidRPr="00104877" w:rsidRDefault="00CF432F" w:rsidP="00A4242D">
            <w:pPr>
              <w:rPr>
                <w:rFonts w:eastAsia="Times New Roman" w:cs="Arial"/>
                <w:sz w:val="24"/>
                <w:szCs w:val="24"/>
                <w:lang w:eastAsia="en-GB"/>
              </w:rPr>
            </w:pPr>
            <w:r w:rsidRPr="00104877">
              <w:rPr>
                <w:rFonts w:eastAsia="Times New Roman" w:cs="Arial"/>
                <w:sz w:val="24"/>
                <w:szCs w:val="24"/>
                <w:lang w:eastAsia="en-GB"/>
              </w:rPr>
              <w:t>Print Name:</w:t>
            </w:r>
          </w:p>
          <w:p w14:paraId="6BA1F7F5" w14:textId="77777777" w:rsidR="00F9239A" w:rsidRPr="00104877" w:rsidRDefault="00F9239A" w:rsidP="00A4242D">
            <w:pPr>
              <w:rPr>
                <w:rFonts w:eastAsia="Times New Roman" w:cs="Arial"/>
                <w:sz w:val="24"/>
                <w:szCs w:val="24"/>
                <w:lang w:eastAsia="en-GB"/>
              </w:rPr>
            </w:pPr>
          </w:p>
        </w:tc>
        <w:tc>
          <w:tcPr>
            <w:tcW w:w="1906" w:type="pct"/>
            <w:tcBorders>
              <w:top w:val="nil"/>
              <w:left w:val="nil"/>
              <w:right w:val="single" w:sz="4" w:space="0" w:color="auto"/>
            </w:tcBorders>
            <w:shd w:val="clear" w:color="auto" w:fill="auto"/>
            <w:hideMark/>
          </w:tcPr>
          <w:p w14:paraId="3FB26BC3" w14:textId="77777777" w:rsidR="00CF432F" w:rsidRPr="00104877" w:rsidRDefault="00CF432F" w:rsidP="00A4242D">
            <w:pPr>
              <w:rPr>
                <w:rFonts w:eastAsia="Times New Roman" w:cs="Arial"/>
                <w:sz w:val="24"/>
                <w:szCs w:val="24"/>
                <w:lang w:eastAsia="en-GB"/>
              </w:rPr>
            </w:pPr>
            <w:r w:rsidRPr="00104877">
              <w:rPr>
                <w:rFonts w:eastAsia="Times New Roman" w:cs="Arial"/>
                <w:sz w:val="24"/>
                <w:szCs w:val="24"/>
                <w:lang w:eastAsia="en-GB"/>
              </w:rPr>
              <w:t>Date:</w:t>
            </w:r>
          </w:p>
        </w:tc>
      </w:tr>
      <w:tr w:rsidR="00232957" w:rsidRPr="00104877" w14:paraId="0F5AD571" w14:textId="77777777" w:rsidTr="00473C2C">
        <w:trPr>
          <w:trHeight w:val="255"/>
        </w:trPr>
        <w:tc>
          <w:tcPr>
            <w:tcW w:w="5000" w:type="pct"/>
            <w:gridSpan w:val="2"/>
            <w:tcBorders>
              <w:top w:val="nil"/>
              <w:left w:val="single" w:sz="4" w:space="0" w:color="auto"/>
              <w:bottom w:val="single" w:sz="4" w:space="0" w:color="auto"/>
              <w:right w:val="single" w:sz="4" w:space="0" w:color="auto"/>
            </w:tcBorders>
            <w:shd w:val="clear" w:color="auto" w:fill="auto"/>
            <w:hideMark/>
          </w:tcPr>
          <w:p w14:paraId="4A27A6C3" w14:textId="77777777" w:rsidR="00F9239A" w:rsidRPr="00104877" w:rsidRDefault="00F9239A" w:rsidP="00A4242D">
            <w:pPr>
              <w:rPr>
                <w:rFonts w:eastAsia="Times New Roman" w:cs="Arial"/>
                <w:sz w:val="24"/>
                <w:szCs w:val="24"/>
                <w:lang w:eastAsia="en-GB"/>
              </w:rPr>
            </w:pPr>
            <w:r w:rsidRPr="00104877">
              <w:rPr>
                <w:rFonts w:eastAsia="Times New Roman" w:cs="Arial"/>
                <w:sz w:val="24"/>
                <w:szCs w:val="24"/>
                <w:lang w:eastAsia="en-GB"/>
              </w:rPr>
              <w:t>Print Post/Position:</w:t>
            </w:r>
          </w:p>
          <w:p w14:paraId="6E355716" w14:textId="77777777" w:rsidR="00F9239A" w:rsidRPr="00104877" w:rsidRDefault="00F9239A" w:rsidP="00A4242D">
            <w:pPr>
              <w:rPr>
                <w:rFonts w:eastAsia="Times New Roman" w:cs="Arial"/>
                <w:sz w:val="24"/>
                <w:szCs w:val="24"/>
                <w:lang w:eastAsia="en-GB"/>
              </w:rPr>
            </w:pPr>
          </w:p>
        </w:tc>
      </w:tr>
      <w:tr w:rsidR="00232957" w:rsidRPr="00104877" w14:paraId="5CAF634D" w14:textId="77777777" w:rsidTr="00473C2C">
        <w:trPr>
          <w:trHeight w:val="267"/>
        </w:trPr>
        <w:tc>
          <w:tcPr>
            <w:tcW w:w="5000" w:type="pct"/>
            <w:gridSpan w:val="2"/>
            <w:tcBorders>
              <w:top w:val="single" w:sz="4" w:space="0" w:color="auto"/>
              <w:left w:val="single" w:sz="4" w:space="0" w:color="auto"/>
              <w:right w:val="single" w:sz="4" w:space="0" w:color="auto"/>
            </w:tcBorders>
            <w:shd w:val="clear" w:color="auto" w:fill="auto"/>
            <w:hideMark/>
          </w:tcPr>
          <w:p w14:paraId="2ABAF9A3" w14:textId="77777777" w:rsidR="00F9239A" w:rsidRPr="00104877" w:rsidRDefault="00F9239A" w:rsidP="00A4242D">
            <w:pPr>
              <w:rPr>
                <w:rFonts w:eastAsia="Times New Roman" w:cs="Arial"/>
                <w:sz w:val="24"/>
                <w:szCs w:val="24"/>
                <w:lang w:eastAsia="en-GB"/>
              </w:rPr>
            </w:pPr>
            <w:r w:rsidRPr="00104877">
              <w:rPr>
                <w:rFonts w:eastAsia="Times New Roman" w:cs="Arial"/>
                <w:b/>
                <w:bCs/>
                <w:sz w:val="24"/>
                <w:szCs w:val="24"/>
                <w:lang w:eastAsia="en-GB"/>
              </w:rPr>
              <w:t>Note:</w:t>
            </w:r>
            <w:r w:rsidRPr="00104877">
              <w:rPr>
                <w:rFonts w:eastAsia="Times New Roman" w:cs="Arial"/>
                <w:sz w:val="24"/>
                <w:szCs w:val="24"/>
                <w:lang w:eastAsia="en-GB"/>
              </w:rPr>
              <w:t xml:space="preserve"> If student, signature of supervisor or course co-ordinator is required.</w:t>
            </w:r>
          </w:p>
          <w:p w14:paraId="6207B4C9" w14:textId="77777777" w:rsidR="00AF2C7C" w:rsidRPr="00104877" w:rsidRDefault="00AF2C7C" w:rsidP="00A4242D">
            <w:pPr>
              <w:rPr>
                <w:rFonts w:eastAsia="Times New Roman" w:cs="Arial"/>
                <w:bCs/>
                <w:sz w:val="24"/>
                <w:szCs w:val="24"/>
                <w:lang w:eastAsia="en-GB"/>
              </w:rPr>
            </w:pPr>
          </w:p>
        </w:tc>
      </w:tr>
      <w:tr w:rsidR="00232957" w:rsidRPr="00104877" w14:paraId="1B1CDD56" w14:textId="77777777" w:rsidTr="00AF2C7C">
        <w:trPr>
          <w:trHeight w:val="916"/>
        </w:trPr>
        <w:tc>
          <w:tcPr>
            <w:tcW w:w="5000" w:type="pct"/>
            <w:gridSpan w:val="2"/>
            <w:tcBorders>
              <w:left w:val="single" w:sz="4" w:space="0" w:color="auto"/>
              <w:bottom w:val="nil"/>
              <w:right w:val="single" w:sz="4" w:space="0" w:color="auto"/>
            </w:tcBorders>
            <w:shd w:val="clear" w:color="auto" w:fill="auto"/>
            <w:hideMark/>
          </w:tcPr>
          <w:p w14:paraId="4F816A79" w14:textId="77777777" w:rsidR="00F9239A" w:rsidRPr="00104877" w:rsidRDefault="00F9239A" w:rsidP="00A4242D">
            <w:pPr>
              <w:rPr>
                <w:rFonts w:eastAsia="Times New Roman" w:cs="Arial"/>
                <w:sz w:val="24"/>
                <w:szCs w:val="24"/>
                <w:lang w:eastAsia="en-GB"/>
              </w:rPr>
            </w:pPr>
            <w:r w:rsidRPr="00104877">
              <w:rPr>
                <w:rFonts w:cs="Arial"/>
                <w:sz w:val="24"/>
                <w:szCs w:val="24"/>
              </w:rPr>
              <w:br w:type="page"/>
            </w:r>
            <w:r w:rsidRPr="00104877">
              <w:rPr>
                <w:rFonts w:eastAsia="Times New Roman" w:cs="Arial"/>
                <w:sz w:val="24"/>
                <w:szCs w:val="24"/>
                <w:lang w:eastAsia="en-GB"/>
              </w:rPr>
              <w:t>Signature:</w:t>
            </w:r>
          </w:p>
          <w:p w14:paraId="32DE7435" w14:textId="77777777" w:rsidR="00F9239A" w:rsidRPr="00104877" w:rsidRDefault="00F9239A" w:rsidP="00A4242D">
            <w:pPr>
              <w:rPr>
                <w:rFonts w:eastAsia="Times New Roman" w:cs="Arial"/>
                <w:sz w:val="24"/>
                <w:szCs w:val="24"/>
                <w:lang w:eastAsia="en-GB"/>
              </w:rPr>
            </w:pPr>
          </w:p>
        </w:tc>
      </w:tr>
      <w:tr w:rsidR="00232957" w:rsidRPr="00104877" w14:paraId="733EC6D6" w14:textId="77777777" w:rsidTr="00473C2C">
        <w:trPr>
          <w:trHeight w:val="255"/>
        </w:trPr>
        <w:tc>
          <w:tcPr>
            <w:tcW w:w="3094" w:type="pct"/>
            <w:tcBorders>
              <w:top w:val="nil"/>
              <w:left w:val="single" w:sz="4" w:space="0" w:color="auto"/>
              <w:bottom w:val="nil"/>
              <w:right w:val="nil"/>
            </w:tcBorders>
            <w:shd w:val="clear" w:color="auto" w:fill="auto"/>
            <w:hideMark/>
          </w:tcPr>
          <w:p w14:paraId="3D63FC0B" w14:textId="77777777" w:rsidR="00CF432F" w:rsidRPr="00104877" w:rsidRDefault="00CF432F" w:rsidP="00A4242D">
            <w:pPr>
              <w:rPr>
                <w:rFonts w:eastAsia="Times New Roman" w:cs="Arial"/>
                <w:sz w:val="24"/>
                <w:szCs w:val="24"/>
                <w:lang w:eastAsia="en-GB"/>
              </w:rPr>
            </w:pPr>
            <w:r w:rsidRPr="00104877">
              <w:rPr>
                <w:rFonts w:eastAsia="Times New Roman" w:cs="Arial"/>
                <w:sz w:val="24"/>
                <w:szCs w:val="24"/>
                <w:lang w:eastAsia="en-GB"/>
              </w:rPr>
              <w:t>Print Name:</w:t>
            </w:r>
          </w:p>
          <w:p w14:paraId="3FC8F6A1" w14:textId="77777777" w:rsidR="00F9239A" w:rsidRPr="00104877" w:rsidRDefault="00F9239A" w:rsidP="00A4242D">
            <w:pPr>
              <w:rPr>
                <w:rFonts w:eastAsia="Times New Roman" w:cs="Arial"/>
                <w:sz w:val="24"/>
                <w:szCs w:val="24"/>
                <w:lang w:eastAsia="en-GB"/>
              </w:rPr>
            </w:pPr>
          </w:p>
        </w:tc>
        <w:tc>
          <w:tcPr>
            <w:tcW w:w="1906" w:type="pct"/>
            <w:tcBorders>
              <w:top w:val="nil"/>
              <w:left w:val="nil"/>
              <w:bottom w:val="nil"/>
              <w:right w:val="single" w:sz="4" w:space="0" w:color="auto"/>
            </w:tcBorders>
            <w:shd w:val="clear" w:color="auto" w:fill="auto"/>
            <w:hideMark/>
          </w:tcPr>
          <w:p w14:paraId="1BAA6704" w14:textId="77777777" w:rsidR="00CF432F" w:rsidRPr="00104877" w:rsidRDefault="00CF432F" w:rsidP="00A4242D">
            <w:pPr>
              <w:rPr>
                <w:rFonts w:eastAsia="Times New Roman" w:cs="Arial"/>
                <w:sz w:val="24"/>
                <w:szCs w:val="24"/>
                <w:lang w:eastAsia="en-GB"/>
              </w:rPr>
            </w:pPr>
            <w:r w:rsidRPr="00104877">
              <w:rPr>
                <w:rFonts w:eastAsia="Times New Roman" w:cs="Arial"/>
                <w:sz w:val="24"/>
                <w:szCs w:val="24"/>
                <w:lang w:eastAsia="en-GB"/>
              </w:rPr>
              <w:t>Date:</w:t>
            </w:r>
          </w:p>
        </w:tc>
      </w:tr>
      <w:tr w:rsidR="00232957" w:rsidRPr="00104877" w14:paraId="6797FB78" w14:textId="77777777" w:rsidTr="00AF2C7C">
        <w:trPr>
          <w:trHeight w:val="1327"/>
        </w:trPr>
        <w:tc>
          <w:tcPr>
            <w:tcW w:w="5000" w:type="pct"/>
            <w:gridSpan w:val="2"/>
            <w:tcBorders>
              <w:top w:val="nil"/>
              <w:left w:val="single" w:sz="4" w:space="0" w:color="auto"/>
              <w:bottom w:val="nil"/>
              <w:right w:val="single" w:sz="4" w:space="0" w:color="auto"/>
            </w:tcBorders>
            <w:shd w:val="clear" w:color="auto" w:fill="auto"/>
            <w:hideMark/>
          </w:tcPr>
          <w:p w14:paraId="4A5EFD66" w14:textId="77777777" w:rsidR="00F9239A" w:rsidRPr="00104877" w:rsidRDefault="00F9239A" w:rsidP="00A4242D">
            <w:pPr>
              <w:rPr>
                <w:rFonts w:eastAsia="Times New Roman" w:cs="Arial"/>
                <w:sz w:val="24"/>
                <w:szCs w:val="24"/>
                <w:lang w:eastAsia="en-GB"/>
              </w:rPr>
            </w:pPr>
            <w:r w:rsidRPr="00104877">
              <w:rPr>
                <w:rFonts w:eastAsia="Times New Roman" w:cs="Arial"/>
                <w:sz w:val="24"/>
                <w:szCs w:val="24"/>
                <w:lang w:eastAsia="en-GB"/>
              </w:rPr>
              <w:t>Contact details:</w:t>
            </w:r>
          </w:p>
          <w:p w14:paraId="392BFD0F" w14:textId="77777777" w:rsidR="00AF2C7C" w:rsidRPr="00104877" w:rsidRDefault="00AF2C7C" w:rsidP="00AF2C7C">
            <w:pPr>
              <w:rPr>
                <w:rFonts w:eastAsia="Times New Roman" w:cs="Arial"/>
                <w:sz w:val="24"/>
                <w:szCs w:val="24"/>
                <w:lang w:eastAsia="en-GB"/>
              </w:rPr>
            </w:pPr>
          </w:p>
        </w:tc>
      </w:tr>
      <w:tr w:rsidR="00F9239A" w:rsidRPr="00104877" w14:paraId="4CCC9498" w14:textId="77777777" w:rsidTr="00104877">
        <w:trPr>
          <w:trHeight w:val="2803"/>
        </w:trPr>
        <w:tc>
          <w:tcPr>
            <w:tcW w:w="5000" w:type="pct"/>
            <w:gridSpan w:val="2"/>
            <w:tcBorders>
              <w:top w:val="nil"/>
              <w:left w:val="single" w:sz="4" w:space="0" w:color="auto"/>
              <w:bottom w:val="single" w:sz="4" w:space="0" w:color="auto"/>
              <w:right w:val="single" w:sz="4" w:space="0" w:color="auto"/>
            </w:tcBorders>
            <w:shd w:val="clear" w:color="auto" w:fill="auto"/>
            <w:hideMark/>
          </w:tcPr>
          <w:p w14:paraId="4C970E53" w14:textId="7A2302E0" w:rsidR="00F9239A" w:rsidRPr="00104877" w:rsidRDefault="00F9239A" w:rsidP="00A4242D">
            <w:pPr>
              <w:rPr>
                <w:rFonts w:eastAsia="Times New Roman" w:cs="Arial"/>
                <w:sz w:val="24"/>
                <w:szCs w:val="24"/>
                <w:lang w:eastAsia="en-GB"/>
              </w:rPr>
            </w:pPr>
            <w:r w:rsidRPr="00104877">
              <w:rPr>
                <w:rFonts w:eastAsia="Times New Roman" w:cs="Arial"/>
                <w:sz w:val="24"/>
                <w:szCs w:val="24"/>
                <w:lang w:eastAsia="en-GB"/>
              </w:rPr>
              <w:t>Comments of supervisor or course co-ordinator:</w:t>
            </w:r>
          </w:p>
          <w:p w14:paraId="5A0D56EC" w14:textId="77777777" w:rsidR="00F9239A" w:rsidRPr="00104877" w:rsidRDefault="00F9239A" w:rsidP="00AF2C7C">
            <w:pPr>
              <w:rPr>
                <w:rFonts w:eastAsia="Times New Roman" w:cs="Arial"/>
                <w:sz w:val="24"/>
                <w:szCs w:val="24"/>
                <w:lang w:eastAsia="en-GB"/>
              </w:rPr>
            </w:pPr>
          </w:p>
        </w:tc>
      </w:tr>
    </w:tbl>
    <w:p w14:paraId="5F6D6488" w14:textId="695B8C6E" w:rsidR="00CF432F" w:rsidRDefault="00CF432F">
      <w:pPr>
        <w:rPr>
          <w:rFonts w:cs="Arial"/>
          <w:sz w:val="24"/>
          <w:szCs w:val="24"/>
        </w:rPr>
      </w:pPr>
    </w:p>
    <w:p w14:paraId="5D54B7C1" w14:textId="77777777" w:rsidR="007E21C0" w:rsidRPr="004A20B4" w:rsidRDefault="007E21C0" w:rsidP="007E21C0">
      <w:pPr>
        <w:pStyle w:val="NoSpacing"/>
        <w:rPr>
          <w:rFonts w:ascii="Arial" w:hAnsi="Arial" w:cs="Arial"/>
          <w:b/>
          <w:bCs/>
          <w:color w:val="000000"/>
          <w:sz w:val="24"/>
          <w:szCs w:val="24"/>
        </w:rPr>
      </w:pPr>
      <w:r w:rsidRPr="004A20B4">
        <w:rPr>
          <w:rFonts w:ascii="Arial" w:hAnsi="Arial" w:cs="Arial"/>
          <w:b/>
          <w:bCs/>
          <w:color w:val="000000"/>
          <w:sz w:val="24"/>
          <w:szCs w:val="24"/>
        </w:rPr>
        <w:lastRenderedPageBreak/>
        <w:t>Please ensure you have been provided</w:t>
      </w:r>
      <w:r>
        <w:rPr>
          <w:rFonts w:ascii="Arial" w:hAnsi="Arial" w:cs="Arial"/>
          <w:b/>
          <w:bCs/>
          <w:color w:val="000000"/>
          <w:sz w:val="24"/>
          <w:szCs w:val="24"/>
        </w:rPr>
        <w:t xml:space="preserve"> with</w:t>
      </w:r>
      <w:r w:rsidRPr="004A20B4">
        <w:rPr>
          <w:rFonts w:ascii="Arial" w:hAnsi="Arial" w:cs="Arial"/>
          <w:b/>
          <w:bCs/>
          <w:color w:val="000000"/>
          <w:sz w:val="24"/>
          <w:szCs w:val="24"/>
        </w:rPr>
        <w:t xml:space="preserve"> our (</w:t>
      </w:r>
      <w:r w:rsidRPr="004A20B4">
        <w:rPr>
          <w:rFonts w:ascii="Arial" w:hAnsi="Arial" w:cs="Arial"/>
          <w:b/>
          <w:bCs/>
          <w:color w:val="2E74B5"/>
          <w:sz w:val="24"/>
          <w:szCs w:val="24"/>
        </w:rPr>
        <w:t>general privacy notice</w:t>
      </w:r>
      <w:r w:rsidRPr="004A20B4">
        <w:rPr>
          <w:rFonts w:ascii="Arial" w:hAnsi="Arial" w:cs="Arial"/>
          <w:b/>
          <w:bCs/>
          <w:color w:val="000000"/>
          <w:sz w:val="24"/>
          <w:szCs w:val="24"/>
        </w:rPr>
        <w:t>) for a form collecting personal information. You can also see our (</w:t>
      </w:r>
      <w:r w:rsidRPr="004A20B4">
        <w:rPr>
          <w:rFonts w:ascii="Arial" w:hAnsi="Arial" w:cs="Arial"/>
          <w:b/>
          <w:bCs/>
          <w:color w:val="2E74B5"/>
          <w:sz w:val="24"/>
          <w:szCs w:val="24"/>
        </w:rPr>
        <w:t>privacy statement</w:t>
      </w:r>
      <w:r w:rsidRPr="004A20B4">
        <w:rPr>
          <w:rFonts w:ascii="Arial" w:hAnsi="Arial" w:cs="Arial"/>
          <w:b/>
          <w:bCs/>
          <w:color w:val="000000"/>
          <w:sz w:val="24"/>
          <w:szCs w:val="24"/>
        </w:rPr>
        <w:t>)</w:t>
      </w:r>
      <w:r w:rsidRPr="004A20B4">
        <w:rPr>
          <w:rFonts w:ascii="Arial" w:hAnsi="Arial" w:cs="Arial"/>
          <w:b/>
          <w:bCs/>
          <w:color w:val="2E74B5"/>
          <w:sz w:val="24"/>
          <w:szCs w:val="24"/>
        </w:rPr>
        <w:t xml:space="preserve"> </w:t>
      </w:r>
      <w:r w:rsidRPr="004A20B4">
        <w:rPr>
          <w:rFonts w:ascii="Arial" w:hAnsi="Arial" w:cs="Arial"/>
          <w:b/>
          <w:bCs/>
          <w:color w:val="000000"/>
          <w:sz w:val="24"/>
          <w:szCs w:val="24"/>
        </w:rPr>
        <w:t>on our website</w:t>
      </w:r>
      <w:r w:rsidRPr="004A20B4">
        <w:rPr>
          <w:rFonts w:ascii="Arial" w:hAnsi="Arial" w:cs="Arial"/>
          <w:b/>
          <w:bCs/>
          <w:color w:val="2E74B5"/>
          <w:sz w:val="24"/>
          <w:szCs w:val="24"/>
        </w:rPr>
        <w:t xml:space="preserve"> </w:t>
      </w:r>
      <w:r w:rsidRPr="004A20B4">
        <w:rPr>
          <w:rFonts w:ascii="Arial" w:hAnsi="Arial" w:cs="Arial"/>
          <w:b/>
          <w:bCs/>
          <w:color w:val="000000"/>
          <w:sz w:val="24"/>
          <w:szCs w:val="24"/>
        </w:rPr>
        <w:t>for further details on how we collect, use, share and store personal information.</w:t>
      </w:r>
    </w:p>
    <w:p w14:paraId="161A4095" w14:textId="77777777" w:rsidR="007E21C0" w:rsidRPr="004A20B4" w:rsidRDefault="007E21C0" w:rsidP="007E21C0">
      <w:pPr>
        <w:pStyle w:val="NoSpacing"/>
        <w:rPr>
          <w:rFonts w:ascii="Arial" w:hAnsi="Arial" w:cs="Arial"/>
          <w:b/>
          <w:sz w:val="24"/>
          <w:szCs w:val="24"/>
        </w:rPr>
      </w:pPr>
    </w:p>
    <w:p w14:paraId="082C42F6" w14:textId="253B717C" w:rsidR="007E21C0" w:rsidRDefault="007E21C0" w:rsidP="007E21C0">
      <w:pPr>
        <w:rPr>
          <w:rFonts w:cs="Arial"/>
        </w:rPr>
      </w:pPr>
      <w:r w:rsidRPr="004A20B4">
        <w:rPr>
          <w:rFonts w:cs="Arial"/>
          <w:b/>
        </w:rPr>
        <w:t xml:space="preserve">Specific processing purposes and legal basis, etc: </w:t>
      </w:r>
      <w:r w:rsidRPr="004A20B4">
        <w:rPr>
          <w:rFonts w:cs="Arial"/>
        </w:rPr>
        <w:t xml:space="preserve"> </w:t>
      </w:r>
      <w:r>
        <w:rPr>
          <w:rFonts w:cs="Arial"/>
        </w:rPr>
        <w:t>Sampling and Analysis Request Form</w:t>
      </w:r>
    </w:p>
    <w:p w14:paraId="25119F00" w14:textId="77777777" w:rsidR="007E21C0" w:rsidRDefault="007E21C0" w:rsidP="007E21C0">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
        <w:gridCol w:w="8869"/>
      </w:tblGrid>
      <w:tr w:rsidR="007E21C0" w14:paraId="4B35F85D" w14:textId="77777777" w:rsidTr="00946B3C">
        <w:trPr>
          <w:trHeight w:val="121"/>
        </w:trPr>
        <w:tc>
          <w:tcPr>
            <w:tcW w:w="877" w:type="dxa"/>
          </w:tcPr>
          <w:p w14:paraId="300D8F5A" w14:textId="2CF2A7CB" w:rsidR="007E21C0" w:rsidRDefault="007E21C0" w:rsidP="00946B3C">
            <w:pPr>
              <w:jc w:val="center"/>
              <w:rPr>
                <w:rFonts w:cs="Arial"/>
              </w:rPr>
            </w:pPr>
            <w:r>
              <w:rPr>
                <w:rFonts w:eastAsia="Times New Roman" w:cs="Arial"/>
                <w:b/>
                <w:noProof/>
                <w:sz w:val="24"/>
                <w:szCs w:val="24"/>
              </w:rPr>
              <w:drawing>
                <wp:inline distT="0" distB="0" distL="0" distR="0" wp14:anchorId="65FA7274" wp14:editId="2D0827FC">
                  <wp:extent cx="256540" cy="2406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540" cy="240665"/>
                          </a:xfrm>
                          <a:prstGeom prst="rect">
                            <a:avLst/>
                          </a:prstGeom>
                          <a:noFill/>
                          <a:ln>
                            <a:noFill/>
                          </a:ln>
                        </pic:spPr>
                      </pic:pic>
                    </a:graphicData>
                  </a:graphic>
                </wp:inline>
              </w:drawing>
            </w:r>
          </w:p>
        </w:tc>
        <w:tc>
          <w:tcPr>
            <w:tcW w:w="9085" w:type="dxa"/>
          </w:tcPr>
          <w:p w14:paraId="13414D0F" w14:textId="77777777" w:rsidR="007E21C0" w:rsidRDefault="007E21C0" w:rsidP="00946B3C">
            <w:pPr>
              <w:rPr>
                <w:rFonts w:cs="Arial"/>
              </w:rPr>
            </w:pPr>
            <w:r w:rsidRPr="004A20B4">
              <w:rPr>
                <w:rFonts w:cs="Arial"/>
                <w:b/>
                <w:sz w:val="24"/>
                <w:szCs w:val="24"/>
              </w:rPr>
              <w:t>(</w:t>
            </w:r>
            <w:r w:rsidRPr="004A20B4">
              <w:rPr>
                <w:rFonts w:cs="Arial"/>
                <w:b/>
                <w:color w:val="2E74B5"/>
                <w:sz w:val="24"/>
                <w:szCs w:val="24"/>
              </w:rPr>
              <w:t>controller</w:t>
            </w:r>
            <w:r w:rsidRPr="004A20B4">
              <w:rPr>
                <w:rFonts w:cs="Arial"/>
                <w:b/>
                <w:sz w:val="24"/>
                <w:szCs w:val="24"/>
              </w:rPr>
              <w:t>) who we are:</w:t>
            </w:r>
          </w:p>
        </w:tc>
      </w:tr>
      <w:tr w:rsidR="007E21C0" w14:paraId="225F00F7" w14:textId="77777777" w:rsidTr="00946B3C">
        <w:tc>
          <w:tcPr>
            <w:tcW w:w="877" w:type="dxa"/>
          </w:tcPr>
          <w:p w14:paraId="7085DF4C" w14:textId="77777777" w:rsidR="007E21C0" w:rsidRPr="004A20B4" w:rsidRDefault="007E21C0" w:rsidP="00946B3C">
            <w:pPr>
              <w:rPr>
                <w:rFonts w:cs="Arial"/>
                <w:b/>
              </w:rPr>
            </w:pPr>
          </w:p>
        </w:tc>
        <w:tc>
          <w:tcPr>
            <w:tcW w:w="9085" w:type="dxa"/>
          </w:tcPr>
          <w:p w14:paraId="5AD46CCE" w14:textId="77777777" w:rsidR="007E21C0" w:rsidRPr="004A20B4" w:rsidRDefault="007E21C0" w:rsidP="00946B3C">
            <w:pPr>
              <w:rPr>
                <w:rFonts w:cs="Arial"/>
                <w:b/>
              </w:rPr>
            </w:pPr>
            <w:r w:rsidRPr="004A20B4">
              <w:rPr>
                <w:rFonts w:cs="Arial"/>
                <w:sz w:val="24"/>
                <w:szCs w:val="24"/>
              </w:rPr>
              <w:t xml:space="preserve">Glasgow Life, the operating name of Culture and Sport Glasgow, is the controller of personal information collected by us that is necessary for our processing purposes.  See </w:t>
            </w:r>
            <w:r w:rsidRPr="004A20B4">
              <w:rPr>
                <w:rFonts w:cs="Arial"/>
                <w:b/>
                <w:color w:val="2E74B5"/>
                <w:sz w:val="24"/>
                <w:szCs w:val="24"/>
              </w:rPr>
              <w:t>contact us</w:t>
            </w:r>
            <w:r w:rsidRPr="004A20B4">
              <w:rPr>
                <w:rFonts w:cs="Arial"/>
                <w:sz w:val="24"/>
                <w:szCs w:val="24"/>
              </w:rPr>
              <w:t xml:space="preserve"> for details of our data protection officer.</w:t>
            </w:r>
          </w:p>
        </w:tc>
      </w:tr>
      <w:tr w:rsidR="007E21C0" w14:paraId="14A98C3C" w14:textId="77777777" w:rsidTr="00946B3C">
        <w:tc>
          <w:tcPr>
            <w:tcW w:w="877" w:type="dxa"/>
          </w:tcPr>
          <w:p w14:paraId="31B4CD50" w14:textId="77777777" w:rsidR="007E21C0" w:rsidRPr="004A20B4" w:rsidRDefault="007E21C0" w:rsidP="00946B3C">
            <w:pPr>
              <w:rPr>
                <w:rFonts w:cs="Arial"/>
                <w:b/>
              </w:rPr>
            </w:pPr>
          </w:p>
        </w:tc>
        <w:tc>
          <w:tcPr>
            <w:tcW w:w="9085" w:type="dxa"/>
          </w:tcPr>
          <w:p w14:paraId="003537C7" w14:textId="77777777" w:rsidR="007E21C0" w:rsidRPr="00EA2966" w:rsidRDefault="007E21C0" w:rsidP="00946B3C">
            <w:pPr>
              <w:rPr>
                <w:rFonts w:cs="Arial"/>
                <w:b/>
                <w:sz w:val="24"/>
                <w:szCs w:val="24"/>
              </w:rPr>
            </w:pPr>
          </w:p>
        </w:tc>
      </w:tr>
      <w:tr w:rsidR="007E21C0" w14:paraId="0338C5B2" w14:textId="77777777" w:rsidTr="00946B3C">
        <w:tc>
          <w:tcPr>
            <w:tcW w:w="877" w:type="dxa"/>
          </w:tcPr>
          <w:p w14:paraId="4775A374" w14:textId="379AF072" w:rsidR="007E21C0" w:rsidRPr="004A20B4" w:rsidRDefault="007E21C0" w:rsidP="00946B3C">
            <w:pPr>
              <w:rPr>
                <w:rFonts w:cs="Arial"/>
                <w:b/>
              </w:rPr>
            </w:pPr>
            <w:r>
              <w:rPr>
                <w:rFonts w:eastAsia="Times New Roman" w:cs="Arial"/>
                <w:b/>
                <w:noProof/>
                <w:sz w:val="24"/>
                <w:szCs w:val="24"/>
              </w:rPr>
              <w:drawing>
                <wp:inline distT="0" distB="0" distL="0" distR="0" wp14:anchorId="5405AE25" wp14:editId="2C5E4572">
                  <wp:extent cx="368935" cy="3371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935" cy="337185"/>
                          </a:xfrm>
                          <a:prstGeom prst="rect">
                            <a:avLst/>
                          </a:prstGeom>
                          <a:noFill/>
                          <a:ln>
                            <a:noFill/>
                          </a:ln>
                        </pic:spPr>
                      </pic:pic>
                    </a:graphicData>
                  </a:graphic>
                </wp:inline>
              </w:drawing>
            </w:r>
          </w:p>
        </w:tc>
        <w:tc>
          <w:tcPr>
            <w:tcW w:w="9085" w:type="dxa"/>
          </w:tcPr>
          <w:p w14:paraId="070C7031" w14:textId="77777777" w:rsidR="007E21C0" w:rsidRPr="004A20B4" w:rsidRDefault="007E21C0" w:rsidP="00946B3C">
            <w:pPr>
              <w:rPr>
                <w:rFonts w:cs="Arial"/>
                <w:b/>
              </w:rPr>
            </w:pPr>
            <w:r w:rsidRPr="004A20B4">
              <w:rPr>
                <w:rFonts w:cs="Arial"/>
                <w:b/>
                <w:color w:val="000000"/>
                <w:sz w:val="24"/>
                <w:szCs w:val="24"/>
              </w:rPr>
              <w:t>Specific (</w:t>
            </w:r>
            <w:r w:rsidRPr="004A20B4">
              <w:rPr>
                <w:rFonts w:cs="Arial"/>
                <w:b/>
                <w:color w:val="2E74B5"/>
                <w:sz w:val="24"/>
                <w:szCs w:val="24"/>
              </w:rPr>
              <w:t>purposes</w:t>
            </w:r>
            <w:r w:rsidRPr="004A20B4">
              <w:rPr>
                <w:rFonts w:cs="Arial"/>
                <w:b/>
                <w:color w:val="000000"/>
                <w:sz w:val="24"/>
                <w:szCs w:val="24"/>
              </w:rPr>
              <w:t xml:space="preserve">) </w:t>
            </w:r>
            <w:r w:rsidRPr="004A20B4">
              <w:rPr>
                <w:rFonts w:cs="Arial"/>
                <w:b/>
                <w:sz w:val="24"/>
                <w:szCs w:val="24"/>
              </w:rPr>
              <w:t>why do we need your p</w:t>
            </w:r>
            <w:r w:rsidRPr="004A20B4">
              <w:rPr>
                <w:rFonts w:cs="Arial"/>
                <w:b/>
                <w:color w:val="000000"/>
                <w:sz w:val="24"/>
                <w:szCs w:val="24"/>
              </w:rPr>
              <w:t xml:space="preserve">ersonal information </w:t>
            </w:r>
            <w:r w:rsidRPr="004A20B4">
              <w:rPr>
                <w:rFonts w:cs="Arial"/>
                <w:b/>
                <w:sz w:val="24"/>
                <w:szCs w:val="24"/>
              </w:rPr>
              <w:t>and what do we do with it</w:t>
            </w:r>
            <w:r w:rsidRPr="004A20B4">
              <w:rPr>
                <w:rFonts w:cs="Arial"/>
                <w:b/>
                <w:color w:val="000000"/>
                <w:sz w:val="24"/>
                <w:szCs w:val="24"/>
              </w:rPr>
              <w:t xml:space="preserve">?  </w:t>
            </w:r>
          </w:p>
        </w:tc>
      </w:tr>
      <w:tr w:rsidR="007E21C0" w14:paraId="328CFF2D" w14:textId="77777777" w:rsidTr="00946B3C">
        <w:tc>
          <w:tcPr>
            <w:tcW w:w="877" w:type="dxa"/>
          </w:tcPr>
          <w:p w14:paraId="3404F27D" w14:textId="77777777" w:rsidR="007E21C0" w:rsidRPr="004A20B4" w:rsidRDefault="007E21C0" w:rsidP="00946B3C">
            <w:pPr>
              <w:rPr>
                <w:rFonts w:cs="Arial"/>
                <w:b/>
              </w:rPr>
            </w:pPr>
          </w:p>
        </w:tc>
        <w:tc>
          <w:tcPr>
            <w:tcW w:w="9085" w:type="dxa"/>
          </w:tcPr>
          <w:p w14:paraId="3CD7816D" w14:textId="3C55B1F9" w:rsidR="007E21C0" w:rsidRPr="004A20B4" w:rsidRDefault="007E21C0" w:rsidP="007E21C0">
            <w:pPr>
              <w:numPr>
                <w:ilvl w:val="0"/>
                <w:numId w:val="4"/>
              </w:numPr>
              <w:rPr>
                <w:rFonts w:cs="Arial"/>
                <w:b/>
              </w:rPr>
            </w:pPr>
            <w:r w:rsidRPr="004A20B4">
              <w:rPr>
                <w:rFonts w:cs="Arial"/>
                <w:sz w:val="24"/>
                <w:szCs w:val="24"/>
              </w:rPr>
              <w:t>You are giving us your personal information to allow us to process your request to</w:t>
            </w:r>
            <w:r>
              <w:rPr>
                <w:rFonts w:cs="Arial"/>
                <w:sz w:val="24"/>
                <w:szCs w:val="24"/>
              </w:rPr>
              <w:t xml:space="preserve"> scan, cast and/or</w:t>
            </w:r>
            <w:r w:rsidRPr="004A20B4">
              <w:rPr>
                <w:rFonts w:cs="Arial"/>
                <w:sz w:val="24"/>
                <w:szCs w:val="24"/>
              </w:rPr>
              <w:t xml:space="preserve"> </w:t>
            </w:r>
            <w:r>
              <w:rPr>
                <w:rFonts w:cs="Arial"/>
                <w:sz w:val="24"/>
                <w:szCs w:val="24"/>
              </w:rPr>
              <w:t>sample objects in Glasgow Life Museums’ collections</w:t>
            </w:r>
            <w:r w:rsidRPr="004A20B4">
              <w:rPr>
                <w:rFonts w:cs="Arial"/>
                <w:sz w:val="24"/>
                <w:szCs w:val="24"/>
              </w:rPr>
              <w:t xml:space="preserve">. We also use your information to verify your identity where required, contact you by post, </w:t>
            </w:r>
            <w:proofErr w:type="gramStart"/>
            <w:r w:rsidRPr="004A20B4">
              <w:rPr>
                <w:rFonts w:cs="Arial"/>
                <w:sz w:val="24"/>
                <w:szCs w:val="24"/>
              </w:rPr>
              <w:t>email</w:t>
            </w:r>
            <w:proofErr w:type="gramEnd"/>
            <w:r w:rsidRPr="004A20B4">
              <w:rPr>
                <w:rFonts w:cs="Arial"/>
                <w:sz w:val="24"/>
                <w:szCs w:val="24"/>
              </w:rPr>
              <w:t xml:space="preserve"> or telephone and to maintain our records.</w:t>
            </w:r>
          </w:p>
        </w:tc>
      </w:tr>
      <w:tr w:rsidR="007E21C0" w14:paraId="3D3285E6" w14:textId="77777777" w:rsidTr="00946B3C">
        <w:tc>
          <w:tcPr>
            <w:tcW w:w="877" w:type="dxa"/>
          </w:tcPr>
          <w:p w14:paraId="66262D3F" w14:textId="77777777" w:rsidR="007E21C0" w:rsidRPr="004A20B4" w:rsidRDefault="007E21C0" w:rsidP="00946B3C">
            <w:pPr>
              <w:rPr>
                <w:rFonts w:cs="Arial"/>
                <w:b/>
              </w:rPr>
            </w:pPr>
          </w:p>
        </w:tc>
        <w:tc>
          <w:tcPr>
            <w:tcW w:w="9085" w:type="dxa"/>
          </w:tcPr>
          <w:p w14:paraId="61A2CA2A" w14:textId="77777777" w:rsidR="007E21C0" w:rsidRPr="00EA2966" w:rsidRDefault="007E21C0" w:rsidP="00946B3C">
            <w:pPr>
              <w:rPr>
                <w:rFonts w:cs="Arial"/>
                <w:b/>
                <w:sz w:val="24"/>
                <w:szCs w:val="24"/>
              </w:rPr>
            </w:pPr>
            <w:r w:rsidRPr="00EA2966">
              <w:rPr>
                <w:rFonts w:cs="Arial"/>
                <w:b/>
                <w:sz w:val="20"/>
                <w:szCs w:val="20"/>
              </w:rPr>
              <w:t xml:space="preserve"> </w:t>
            </w:r>
          </w:p>
        </w:tc>
      </w:tr>
      <w:tr w:rsidR="007E21C0" w14:paraId="528B63D8" w14:textId="77777777" w:rsidTr="00946B3C">
        <w:tc>
          <w:tcPr>
            <w:tcW w:w="877" w:type="dxa"/>
          </w:tcPr>
          <w:p w14:paraId="56479DD2" w14:textId="132A7E70" w:rsidR="007E21C0" w:rsidRPr="004A20B4" w:rsidRDefault="007E21C0" w:rsidP="00946B3C">
            <w:pPr>
              <w:rPr>
                <w:rFonts w:cs="Arial"/>
                <w:b/>
              </w:rPr>
            </w:pPr>
            <w:r>
              <w:rPr>
                <w:rFonts w:eastAsia="Times New Roman" w:cs="Arial"/>
                <w:b/>
                <w:noProof/>
                <w:sz w:val="24"/>
                <w:szCs w:val="24"/>
              </w:rPr>
              <w:drawing>
                <wp:inline distT="0" distB="0" distL="0" distR="0" wp14:anchorId="78F6B1C1" wp14:editId="4EAE6376">
                  <wp:extent cx="353060" cy="3530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060" cy="353060"/>
                          </a:xfrm>
                          <a:prstGeom prst="rect">
                            <a:avLst/>
                          </a:prstGeom>
                          <a:noFill/>
                          <a:ln>
                            <a:noFill/>
                          </a:ln>
                        </pic:spPr>
                      </pic:pic>
                    </a:graphicData>
                  </a:graphic>
                </wp:inline>
              </w:drawing>
            </w:r>
          </w:p>
        </w:tc>
        <w:tc>
          <w:tcPr>
            <w:tcW w:w="9085" w:type="dxa"/>
          </w:tcPr>
          <w:p w14:paraId="147E7641" w14:textId="77777777" w:rsidR="007E21C0" w:rsidRPr="004A20B4" w:rsidRDefault="007E21C0" w:rsidP="00946B3C">
            <w:pPr>
              <w:rPr>
                <w:rFonts w:cs="Arial"/>
                <w:b/>
              </w:rPr>
            </w:pPr>
            <w:r w:rsidRPr="004A20B4">
              <w:rPr>
                <w:rFonts w:cs="Arial"/>
                <w:b/>
                <w:sz w:val="24"/>
                <w:szCs w:val="24"/>
              </w:rPr>
              <w:t>Specific (</w:t>
            </w:r>
            <w:r w:rsidRPr="004A20B4">
              <w:rPr>
                <w:rFonts w:cs="Arial"/>
                <w:b/>
                <w:color w:val="2E74B5"/>
                <w:sz w:val="24"/>
                <w:szCs w:val="24"/>
              </w:rPr>
              <w:t>legal basis</w:t>
            </w:r>
            <w:r w:rsidRPr="004A20B4">
              <w:rPr>
                <w:rFonts w:cs="Arial"/>
                <w:b/>
                <w:sz w:val="24"/>
                <w:szCs w:val="24"/>
              </w:rPr>
              <w:t>) for using your information:</w:t>
            </w:r>
          </w:p>
        </w:tc>
      </w:tr>
      <w:tr w:rsidR="007E21C0" w14:paraId="63A3EC03" w14:textId="77777777" w:rsidTr="00946B3C">
        <w:tc>
          <w:tcPr>
            <w:tcW w:w="877" w:type="dxa"/>
          </w:tcPr>
          <w:p w14:paraId="48823334" w14:textId="77777777" w:rsidR="007E21C0" w:rsidRPr="004A20B4" w:rsidRDefault="007E21C0" w:rsidP="00946B3C">
            <w:pPr>
              <w:pStyle w:val="NoSpacing"/>
              <w:rPr>
                <w:rFonts w:ascii="Arial" w:hAnsi="Arial" w:cs="Arial"/>
                <w:b/>
                <w:sz w:val="24"/>
                <w:szCs w:val="24"/>
              </w:rPr>
            </w:pPr>
          </w:p>
          <w:p w14:paraId="45F334A5" w14:textId="77777777" w:rsidR="007E21C0" w:rsidRPr="004A20B4" w:rsidRDefault="007E21C0" w:rsidP="00946B3C">
            <w:pPr>
              <w:pStyle w:val="NoSpacing"/>
              <w:rPr>
                <w:rFonts w:ascii="Arial" w:hAnsi="Arial" w:cs="Arial"/>
                <w:b/>
                <w:sz w:val="24"/>
                <w:szCs w:val="24"/>
              </w:rPr>
            </w:pPr>
          </w:p>
          <w:p w14:paraId="1E378738" w14:textId="77777777" w:rsidR="007E21C0" w:rsidRPr="004A20B4" w:rsidRDefault="007E21C0" w:rsidP="00946B3C">
            <w:pPr>
              <w:pStyle w:val="NoSpacing"/>
              <w:rPr>
                <w:rFonts w:ascii="Arial" w:hAnsi="Arial" w:cs="Arial"/>
                <w:b/>
                <w:sz w:val="24"/>
                <w:szCs w:val="24"/>
              </w:rPr>
            </w:pPr>
          </w:p>
          <w:p w14:paraId="534B2AB0" w14:textId="77777777" w:rsidR="007E21C0" w:rsidRDefault="007E21C0" w:rsidP="00946B3C">
            <w:pPr>
              <w:pStyle w:val="NoSpacing"/>
              <w:rPr>
                <w:rFonts w:ascii="Arial" w:hAnsi="Arial" w:cs="Arial"/>
                <w:b/>
                <w:sz w:val="24"/>
                <w:szCs w:val="24"/>
              </w:rPr>
            </w:pPr>
          </w:p>
          <w:p w14:paraId="05B17663" w14:textId="77777777" w:rsidR="007E21C0" w:rsidRDefault="007E21C0" w:rsidP="00946B3C">
            <w:pPr>
              <w:pStyle w:val="NoSpacing"/>
              <w:rPr>
                <w:rFonts w:ascii="Arial" w:hAnsi="Arial" w:cs="Arial"/>
                <w:b/>
                <w:sz w:val="24"/>
                <w:szCs w:val="24"/>
              </w:rPr>
            </w:pPr>
          </w:p>
          <w:p w14:paraId="04175C48" w14:textId="77777777" w:rsidR="007E21C0" w:rsidRPr="004A20B4" w:rsidRDefault="007E21C0" w:rsidP="00946B3C">
            <w:pPr>
              <w:pStyle w:val="NoSpacing"/>
              <w:rPr>
                <w:rFonts w:ascii="Arial" w:hAnsi="Arial" w:cs="Arial"/>
                <w:b/>
                <w:sz w:val="24"/>
                <w:szCs w:val="24"/>
              </w:rPr>
            </w:pPr>
          </w:p>
          <w:p w14:paraId="0F3BDEFF" w14:textId="725E3001" w:rsidR="007E21C0" w:rsidRDefault="007E21C0" w:rsidP="00946B3C">
            <w:pPr>
              <w:jc w:val="center"/>
              <w:rPr>
                <w:rFonts w:cs="Arial"/>
                <w:b/>
              </w:rPr>
            </w:pPr>
            <w:r>
              <w:rPr>
                <w:rFonts w:cs="Arial"/>
                <w:noProof/>
              </w:rPr>
              <w:drawing>
                <wp:anchor distT="0" distB="0" distL="114300" distR="114300" simplePos="0" relativeHeight="251658240" behindDoc="0" locked="0" layoutInCell="1" allowOverlap="1" wp14:anchorId="4CD6C2C2" wp14:editId="43C186D3">
                  <wp:simplePos x="0" y="0"/>
                  <wp:positionH relativeFrom="column">
                    <wp:posOffset>18415</wp:posOffset>
                  </wp:positionH>
                  <wp:positionV relativeFrom="paragraph">
                    <wp:posOffset>1081405</wp:posOffset>
                  </wp:positionV>
                  <wp:extent cx="418465" cy="384810"/>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l="79439" t="58025" r="1938" b="27184"/>
                          <a:stretch>
                            <a:fillRect/>
                          </a:stretch>
                        </pic:blipFill>
                        <pic:spPr bwMode="auto">
                          <a:xfrm>
                            <a:off x="0" y="0"/>
                            <a:ext cx="418465" cy="38481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b/>
                <w:noProof/>
                <w:sz w:val="24"/>
                <w:szCs w:val="24"/>
              </w:rPr>
              <w:drawing>
                <wp:inline distT="0" distB="0" distL="0" distR="0" wp14:anchorId="2B0E4408" wp14:editId="0BAD60F8">
                  <wp:extent cx="353060" cy="320675"/>
                  <wp:effectExtent l="0" t="0" r="889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3060" cy="320675"/>
                          </a:xfrm>
                          <a:prstGeom prst="rect">
                            <a:avLst/>
                          </a:prstGeom>
                          <a:noFill/>
                          <a:ln>
                            <a:noFill/>
                          </a:ln>
                        </pic:spPr>
                      </pic:pic>
                    </a:graphicData>
                  </a:graphic>
                </wp:inline>
              </w:drawing>
            </w:r>
          </w:p>
        </w:tc>
        <w:tc>
          <w:tcPr>
            <w:tcW w:w="9085" w:type="dxa"/>
          </w:tcPr>
          <w:p w14:paraId="06E68FE4" w14:textId="77777777" w:rsidR="007E21C0" w:rsidRPr="00EA2966" w:rsidRDefault="007E21C0" w:rsidP="007E21C0">
            <w:pPr>
              <w:pStyle w:val="NoSpacing"/>
              <w:numPr>
                <w:ilvl w:val="0"/>
                <w:numId w:val="3"/>
              </w:numPr>
              <w:rPr>
                <w:rFonts w:ascii="Arial" w:hAnsi="Arial" w:cs="Arial"/>
                <w:sz w:val="24"/>
                <w:szCs w:val="24"/>
              </w:rPr>
            </w:pPr>
            <w:r w:rsidRPr="004A20B4">
              <w:rPr>
                <w:rFonts w:ascii="Arial" w:hAnsi="Arial" w:cs="Arial"/>
                <w:sz w:val="24"/>
                <w:szCs w:val="24"/>
              </w:rPr>
              <w:t>Necessary for the performance of a task carried out in the public interest by Glasgow Life.</w:t>
            </w:r>
          </w:p>
          <w:p w14:paraId="562ADA98" w14:textId="77777777" w:rsidR="007E21C0" w:rsidRPr="00EA2966" w:rsidRDefault="007E21C0" w:rsidP="00946B3C">
            <w:pPr>
              <w:pStyle w:val="NoSpacing"/>
              <w:rPr>
                <w:rFonts w:ascii="Arial" w:hAnsi="Arial" w:cs="Arial"/>
                <w:color w:val="0563C1"/>
                <w:sz w:val="24"/>
                <w:szCs w:val="24"/>
                <w:u w:val="single"/>
              </w:rPr>
            </w:pPr>
            <w:r w:rsidRPr="004A20B4">
              <w:rPr>
                <w:rFonts w:ascii="Arial" w:hAnsi="Arial" w:cs="Arial"/>
                <w:sz w:val="24"/>
                <w:szCs w:val="24"/>
              </w:rPr>
              <w:t xml:space="preserve">You can see a summary of how </w:t>
            </w:r>
            <w:r w:rsidRPr="004A20B4">
              <w:rPr>
                <w:rFonts w:ascii="Arial" w:hAnsi="Arial" w:cs="Arial"/>
                <w:b/>
                <w:color w:val="2E74B5"/>
                <w:sz w:val="24"/>
                <w:szCs w:val="24"/>
              </w:rPr>
              <w:t>your rights</w:t>
            </w:r>
            <w:r w:rsidRPr="004A20B4">
              <w:rPr>
                <w:rFonts w:ascii="Arial" w:hAnsi="Arial" w:cs="Arial"/>
                <w:sz w:val="24"/>
                <w:szCs w:val="24"/>
              </w:rPr>
              <w:t xml:space="preserve"> are implemented for each </w:t>
            </w:r>
            <w:r w:rsidRPr="004A20B4">
              <w:rPr>
                <w:rFonts w:ascii="Arial" w:hAnsi="Arial" w:cs="Arial"/>
                <w:b/>
                <w:color w:val="2E74B5"/>
                <w:sz w:val="24"/>
                <w:szCs w:val="24"/>
              </w:rPr>
              <w:t>legal basis</w:t>
            </w:r>
            <w:r w:rsidRPr="004A20B4">
              <w:rPr>
                <w:rFonts w:ascii="Arial" w:hAnsi="Arial" w:cs="Arial"/>
                <w:sz w:val="24"/>
                <w:szCs w:val="24"/>
              </w:rPr>
              <w:t xml:space="preserve"> used at: </w:t>
            </w:r>
            <w:hyperlink r:id="rId14" w:history="1">
              <w:r w:rsidRPr="004A20B4">
                <w:rPr>
                  <w:rStyle w:val="Hyperlink"/>
                  <w:rFonts w:ascii="Arial" w:hAnsi="Arial" w:cs="Arial"/>
                  <w:sz w:val="24"/>
                  <w:szCs w:val="24"/>
                </w:rPr>
                <w:t>www.glasgowlife.org.uk/privacy-rights</w:t>
              </w:r>
            </w:hyperlink>
          </w:p>
          <w:p w14:paraId="4510DEF9" w14:textId="77777777" w:rsidR="007E21C0" w:rsidRDefault="007E21C0" w:rsidP="00946B3C">
            <w:pPr>
              <w:pStyle w:val="NoSpacing"/>
              <w:rPr>
                <w:rFonts w:ascii="Arial" w:hAnsi="Arial" w:cs="Arial"/>
                <w:b/>
                <w:sz w:val="24"/>
                <w:szCs w:val="24"/>
              </w:rPr>
            </w:pPr>
          </w:p>
          <w:p w14:paraId="3346C38F" w14:textId="77777777" w:rsidR="007E21C0" w:rsidRPr="004A20B4" w:rsidRDefault="007E21C0" w:rsidP="00946B3C">
            <w:pPr>
              <w:pStyle w:val="NoSpacing"/>
              <w:rPr>
                <w:rFonts w:ascii="Arial" w:hAnsi="Arial" w:cs="Arial"/>
                <w:b/>
                <w:sz w:val="24"/>
                <w:szCs w:val="24"/>
              </w:rPr>
            </w:pPr>
            <w:r w:rsidRPr="004A20B4">
              <w:rPr>
                <w:rFonts w:ascii="Arial" w:hAnsi="Arial" w:cs="Arial"/>
                <w:b/>
                <w:sz w:val="24"/>
                <w:szCs w:val="24"/>
              </w:rPr>
              <w:t>(</w:t>
            </w:r>
            <w:proofErr w:type="gramStart"/>
            <w:r w:rsidRPr="004A20B4">
              <w:rPr>
                <w:rFonts w:ascii="Arial" w:hAnsi="Arial" w:cs="Arial"/>
                <w:b/>
                <w:color w:val="2E74B5"/>
                <w:sz w:val="24"/>
                <w:szCs w:val="24"/>
              </w:rPr>
              <w:t>more</w:t>
            </w:r>
            <w:proofErr w:type="gramEnd"/>
            <w:r w:rsidRPr="004A20B4">
              <w:rPr>
                <w:rFonts w:ascii="Arial" w:hAnsi="Arial" w:cs="Arial"/>
                <w:b/>
                <w:color w:val="2E74B5"/>
                <w:sz w:val="24"/>
                <w:szCs w:val="24"/>
              </w:rPr>
              <w:t xml:space="preserve"> information</w:t>
            </w:r>
            <w:r w:rsidRPr="004A20B4">
              <w:rPr>
                <w:rFonts w:ascii="Arial" w:hAnsi="Arial" w:cs="Arial"/>
                <w:b/>
                <w:sz w:val="24"/>
                <w:szCs w:val="24"/>
              </w:rPr>
              <w:t xml:space="preserve">) </w:t>
            </w:r>
          </w:p>
          <w:p w14:paraId="3CC91B44" w14:textId="77777777" w:rsidR="007E21C0" w:rsidRPr="004A20B4" w:rsidRDefault="007E21C0" w:rsidP="00946B3C">
            <w:pPr>
              <w:pStyle w:val="NoSpacing"/>
              <w:rPr>
                <w:rFonts w:ascii="Arial" w:hAnsi="Arial" w:cs="Arial"/>
                <w:color w:val="0563C1"/>
                <w:sz w:val="24"/>
                <w:szCs w:val="24"/>
                <w:u w:val="single"/>
              </w:rPr>
            </w:pPr>
            <w:r w:rsidRPr="004A20B4">
              <w:rPr>
                <w:rFonts w:ascii="Arial" w:hAnsi="Arial" w:cs="Arial"/>
                <w:sz w:val="24"/>
                <w:szCs w:val="24"/>
              </w:rPr>
              <w:t xml:space="preserve">You can find more information about how we handle your personal information at: </w:t>
            </w:r>
            <w:hyperlink r:id="rId15" w:history="1">
              <w:r w:rsidRPr="004A20B4">
                <w:rPr>
                  <w:rStyle w:val="Hyperlink"/>
                  <w:rFonts w:ascii="Arial" w:hAnsi="Arial" w:cs="Arial"/>
                  <w:sz w:val="24"/>
                  <w:szCs w:val="24"/>
                </w:rPr>
                <w:t>www.glasgow.life.org.uk/privacy</w:t>
              </w:r>
            </w:hyperlink>
            <w:r w:rsidRPr="004A20B4">
              <w:rPr>
                <w:rFonts w:ascii="Arial" w:hAnsi="Arial" w:cs="Arial"/>
                <w:sz w:val="24"/>
                <w:szCs w:val="24"/>
              </w:rPr>
              <w:t xml:space="preserve">. If you need help in another format </w:t>
            </w:r>
            <w:proofErr w:type="gramStart"/>
            <w:r w:rsidRPr="004A20B4">
              <w:rPr>
                <w:rFonts w:ascii="Arial" w:hAnsi="Arial" w:cs="Arial"/>
                <w:sz w:val="24"/>
                <w:szCs w:val="24"/>
              </w:rPr>
              <w:t>e.g.</w:t>
            </w:r>
            <w:proofErr w:type="gramEnd"/>
            <w:r w:rsidRPr="004A20B4">
              <w:rPr>
                <w:rFonts w:ascii="Arial" w:hAnsi="Arial" w:cs="Arial"/>
                <w:sz w:val="24"/>
                <w:szCs w:val="24"/>
              </w:rPr>
              <w:t xml:space="preserve"> large print, braille or audio, please ask a member of staff, contact us or visit: www.glasgowlife.org.uk/accessibility</w:t>
            </w:r>
          </w:p>
          <w:p w14:paraId="0A27E323" w14:textId="77777777" w:rsidR="007E21C0" w:rsidRPr="004A20B4" w:rsidRDefault="007E21C0" w:rsidP="00946B3C">
            <w:pPr>
              <w:pStyle w:val="NoSpacing"/>
              <w:rPr>
                <w:rFonts w:ascii="Arial" w:hAnsi="Arial" w:cs="Arial"/>
                <w:b/>
                <w:sz w:val="24"/>
                <w:szCs w:val="24"/>
              </w:rPr>
            </w:pPr>
          </w:p>
          <w:p w14:paraId="37416A9D" w14:textId="77777777" w:rsidR="007E21C0" w:rsidRPr="00EA2966" w:rsidRDefault="007E21C0" w:rsidP="00946B3C">
            <w:pPr>
              <w:pStyle w:val="NoSpacing"/>
              <w:rPr>
                <w:rFonts w:ascii="Arial" w:hAnsi="Arial" w:cs="Arial"/>
                <w:sz w:val="24"/>
                <w:szCs w:val="24"/>
              </w:rPr>
            </w:pPr>
            <w:r w:rsidRPr="004A20B4">
              <w:rPr>
                <w:rFonts w:ascii="Arial" w:hAnsi="Arial" w:cs="Arial"/>
                <w:b/>
                <w:sz w:val="24"/>
                <w:szCs w:val="24"/>
              </w:rPr>
              <w:t>(</w:t>
            </w:r>
            <w:proofErr w:type="gramStart"/>
            <w:r w:rsidRPr="004A20B4">
              <w:rPr>
                <w:rFonts w:ascii="Arial" w:hAnsi="Arial" w:cs="Arial"/>
                <w:b/>
                <w:color w:val="2E74B5"/>
                <w:sz w:val="24"/>
                <w:szCs w:val="24"/>
              </w:rPr>
              <w:t>contact</w:t>
            </w:r>
            <w:proofErr w:type="gramEnd"/>
            <w:r w:rsidRPr="004A20B4">
              <w:rPr>
                <w:rFonts w:ascii="Arial" w:hAnsi="Arial" w:cs="Arial"/>
                <w:b/>
                <w:color w:val="2E74B5"/>
                <w:sz w:val="24"/>
                <w:szCs w:val="24"/>
              </w:rPr>
              <w:t xml:space="preserve"> us</w:t>
            </w:r>
            <w:r w:rsidRPr="004A20B4">
              <w:rPr>
                <w:rFonts w:ascii="Arial" w:hAnsi="Arial" w:cs="Arial"/>
                <w:b/>
                <w:sz w:val="24"/>
                <w:szCs w:val="24"/>
              </w:rPr>
              <w:t>):</w:t>
            </w:r>
            <w:r w:rsidRPr="004A20B4">
              <w:rPr>
                <w:rFonts w:ascii="Arial" w:hAnsi="Arial" w:cs="Arial"/>
                <w:sz w:val="24"/>
                <w:szCs w:val="24"/>
              </w:rPr>
              <w:t xml:space="preserve">  You can contact our data protection officer about any data protection matter by post at this address: c/o Data Protection, GCC, City Chambers, George Square, Glasgow G2 1DU, United Kingdom; by email at: dataprotection@glasgow.gov.uk; and by telephone on: 0141 287 1055</w:t>
            </w:r>
          </w:p>
        </w:tc>
      </w:tr>
    </w:tbl>
    <w:p w14:paraId="22A22D45" w14:textId="77777777" w:rsidR="007E21C0" w:rsidRPr="00EA2966" w:rsidRDefault="007E21C0" w:rsidP="007E21C0">
      <w:pPr>
        <w:rPr>
          <w:rFonts w:cs="Arial"/>
          <w:sz w:val="16"/>
          <w:szCs w:val="16"/>
        </w:rPr>
      </w:pPr>
    </w:p>
    <w:p w14:paraId="7827432E" w14:textId="77777777" w:rsidR="007E21C0" w:rsidRPr="00104877" w:rsidRDefault="007E21C0">
      <w:pPr>
        <w:rPr>
          <w:rFonts w:cs="Arial"/>
          <w:sz w:val="24"/>
          <w:szCs w:val="24"/>
        </w:rPr>
      </w:pPr>
    </w:p>
    <w:sectPr w:rsidR="007E21C0" w:rsidRPr="00104877" w:rsidSect="007E21C0">
      <w:footerReference w:type="default" r:id="rId16"/>
      <w:headerReference w:type="first" r:id="rId17"/>
      <w:footerReference w:type="first" r:id="rId18"/>
      <w:pgSz w:w="11906" w:h="16838"/>
      <w:pgMar w:top="1440" w:right="1080" w:bottom="1440" w:left="1080" w:header="708"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3E9B6" w14:textId="77777777" w:rsidR="004565AD" w:rsidRDefault="004565AD" w:rsidP="00F81438">
      <w:r>
        <w:separator/>
      </w:r>
    </w:p>
  </w:endnote>
  <w:endnote w:type="continuationSeparator" w:id="0">
    <w:p w14:paraId="0E0D9DD9" w14:textId="77777777" w:rsidR="004565AD" w:rsidRDefault="004565AD" w:rsidP="00F81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E92E" w14:textId="77777777" w:rsidR="007E21C0" w:rsidRDefault="007E21C0"/>
  <w:tbl>
    <w:tblPr>
      <w:tblStyle w:val="TableGrid"/>
      <w:tblW w:w="9960" w:type="dxa"/>
      <w:tblLook w:val="04A0" w:firstRow="1" w:lastRow="0" w:firstColumn="1" w:lastColumn="0" w:noHBand="0" w:noVBand="1"/>
    </w:tblPr>
    <w:tblGrid>
      <w:gridCol w:w="3320"/>
      <w:gridCol w:w="3320"/>
      <w:gridCol w:w="3320"/>
    </w:tblGrid>
    <w:tr w:rsidR="007E21C0" w14:paraId="02A38EFE" w14:textId="77777777" w:rsidTr="00946B3C">
      <w:tc>
        <w:tcPr>
          <w:tcW w:w="3320" w:type="dxa"/>
        </w:tcPr>
        <w:p w14:paraId="5E768C64" w14:textId="77777777" w:rsidR="007E21C0" w:rsidRDefault="007E21C0" w:rsidP="007E21C0">
          <w:r w:rsidRPr="004A20B4">
            <w:rPr>
              <w:rFonts w:cs="Arial"/>
              <w:bCs/>
              <w:sz w:val="20"/>
              <w:szCs w:val="20"/>
            </w:rPr>
            <w:t>File Holder:</w:t>
          </w:r>
        </w:p>
      </w:tc>
      <w:tc>
        <w:tcPr>
          <w:tcW w:w="3320" w:type="dxa"/>
        </w:tcPr>
        <w:p w14:paraId="04F4C5CD" w14:textId="77777777" w:rsidR="007E21C0" w:rsidRDefault="007E21C0" w:rsidP="007E21C0">
          <w:r w:rsidRPr="004A20B4">
            <w:rPr>
              <w:rFonts w:cs="Arial"/>
              <w:bCs/>
              <w:sz w:val="20"/>
              <w:szCs w:val="20"/>
            </w:rPr>
            <w:t>Issue:</w:t>
          </w:r>
        </w:p>
      </w:tc>
      <w:tc>
        <w:tcPr>
          <w:tcW w:w="3320" w:type="dxa"/>
        </w:tcPr>
        <w:p w14:paraId="3D550B69" w14:textId="77777777" w:rsidR="007E21C0" w:rsidRDefault="007E21C0" w:rsidP="007E21C0">
          <w:r w:rsidRPr="004A20B4">
            <w:rPr>
              <w:rFonts w:cs="Arial"/>
              <w:bCs/>
              <w:sz w:val="20"/>
              <w:szCs w:val="20"/>
            </w:rPr>
            <w:t>Retain for:</w:t>
          </w:r>
        </w:p>
      </w:tc>
    </w:tr>
    <w:tr w:rsidR="007E21C0" w14:paraId="47817F36" w14:textId="77777777" w:rsidTr="00946B3C">
      <w:tc>
        <w:tcPr>
          <w:tcW w:w="3320" w:type="dxa"/>
        </w:tcPr>
        <w:p w14:paraId="57B16390" w14:textId="4F8B242E" w:rsidR="007E21C0" w:rsidRDefault="007E21C0" w:rsidP="007E21C0">
          <w:r>
            <w:rPr>
              <w:rFonts w:cs="Arial"/>
              <w:bCs/>
              <w:sz w:val="20"/>
              <w:szCs w:val="20"/>
            </w:rPr>
            <w:t>Conservation</w:t>
          </w:r>
        </w:p>
      </w:tc>
      <w:tc>
        <w:tcPr>
          <w:tcW w:w="3320" w:type="dxa"/>
        </w:tcPr>
        <w:p w14:paraId="4B457B7B" w14:textId="77777777" w:rsidR="007E21C0" w:rsidRDefault="007E21C0" w:rsidP="007E21C0">
          <w:r w:rsidRPr="004A20B4">
            <w:rPr>
              <w:rFonts w:cs="Arial"/>
              <w:bCs/>
              <w:sz w:val="20"/>
              <w:szCs w:val="20"/>
            </w:rPr>
            <w:t>May 2023</w:t>
          </w:r>
        </w:p>
      </w:tc>
      <w:tc>
        <w:tcPr>
          <w:tcW w:w="3320" w:type="dxa"/>
        </w:tcPr>
        <w:p w14:paraId="439F0B4E" w14:textId="77777777" w:rsidR="007E21C0" w:rsidRDefault="007E21C0" w:rsidP="007E21C0">
          <w:r w:rsidRPr="004A20B4">
            <w:rPr>
              <w:rFonts w:cs="Arial"/>
              <w:bCs/>
              <w:sz w:val="20"/>
              <w:szCs w:val="20"/>
            </w:rPr>
            <w:t>5 years (review)</w:t>
          </w:r>
        </w:p>
      </w:tc>
    </w:tr>
  </w:tbl>
  <w:p w14:paraId="045AE4BF" w14:textId="77777777" w:rsidR="00D8576C" w:rsidRPr="0083644E" w:rsidRDefault="00D8576C" w:rsidP="0083644E">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76" w:type="dxa"/>
      <w:tblLook w:val="04A0" w:firstRow="1" w:lastRow="0" w:firstColumn="1" w:lastColumn="0" w:noHBand="0" w:noVBand="1"/>
    </w:tblPr>
    <w:tblGrid>
      <w:gridCol w:w="3258"/>
      <w:gridCol w:w="3259"/>
      <w:gridCol w:w="3259"/>
    </w:tblGrid>
    <w:tr w:rsidR="007E21C0" w14:paraId="0D2898B7" w14:textId="77777777" w:rsidTr="007E21C0">
      <w:tc>
        <w:tcPr>
          <w:tcW w:w="3258" w:type="dxa"/>
        </w:tcPr>
        <w:p w14:paraId="1C0E2762" w14:textId="77777777" w:rsidR="007E21C0" w:rsidRDefault="007E21C0" w:rsidP="007E21C0">
          <w:r w:rsidRPr="004A20B4">
            <w:rPr>
              <w:rFonts w:cs="Arial"/>
              <w:bCs/>
              <w:sz w:val="20"/>
              <w:szCs w:val="20"/>
            </w:rPr>
            <w:t>File Holder:</w:t>
          </w:r>
        </w:p>
      </w:tc>
      <w:tc>
        <w:tcPr>
          <w:tcW w:w="3259" w:type="dxa"/>
        </w:tcPr>
        <w:p w14:paraId="66099D10" w14:textId="77777777" w:rsidR="007E21C0" w:rsidRDefault="007E21C0" w:rsidP="007E21C0">
          <w:r w:rsidRPr="004A20B4">
            <w:rPr>
              <w:rFonts w:cs="Arial"/>
              <w:bCs/>
              <w:sz w:val="20"/>
              <w:szCs w:val="20"/>
            </w:rPr>
            <w:t>Issue:</w:t>
          </w:r>
        </w:p>
      </w:tc>
      <w:tc>
        <w:tcPr>
          <w:tcW w:w="3259" w:type="dxa"/>
        </w:tcPr>
        <w:p w14:paraId="19DB4D13" w14:textId="77777777" w:rsidR="007E21C0" w:rsidRDefault="007E21C0" w:rsidP="007E21C0">
          <w:r w:rsidRPr="004A20B4">
            <w:rPr>
              <w:rFonts w:cs="Arial"/>
              <w:bCs/>
              <w:sz w:val="20"/>
              <w:szCs w:val="20"/>
            </w:rPr>
            <w:t>Retain for:</w:t>
          </w:r>
        </w:p>
      </w:tc>
    </w:tr>
    <w:tr w:rsidR="007E21C0" w14:paraId="4ECC4717" w14:textId="77777777" w:rsidTr="007E21C0">
      <w:tc>
        <w:tcPr>
          <w:tcW w:w="3258" w:type="dxa"/>
        </w:tcPr>
        <w:p w14:paraId="69774A8B" w14:textId="5E00C446" w:rsidR="007E21C0" w:rsidRDefault="007E21C0" w:rsidP="007E21C0">
          <w:r>
            <w:rPr>
              <w:rFonts w:cs="Arial"/>
              <w:bCs/>
              <w:sz w:val="20"/>
              <w:szCs w:val="20"/>
            </w:rPr>
            <w:t>Conservation</w:t>
          </w:r>
        </w:p>
      </w:tc>
      <w:tc>
        <w:tcPr>
          <w:tcW w:w="3259" w:type="dxa"/>
        </w:tcPr>
        <w:p w14:paraId="20739AD4" w14:textId="77777777" w:rsidR="007E21C0" w:rsidRDefault="007E21C0" w:rsidP="007E21C0">
          <w:r w:rsidRPr="004A20B4">
            <w:rPr>
              <w:rFonts w:cs="Arial"/>
              <w:bCs/>
              <w:sz w:val="20"/>
              <w:szCs w:val="20"/>
            </w:rPr>
            <w:t>May 2023</w:t>
          </w:r>
        </w:p>
      </w:tc>
      <w:tc>
        <w:tcPr>
          <w:tcW w:w="3259" w:type="dxa"/>
        </w:tcPr>
        <w:p w14:paraId="0E0772D0" w14:textId="77777777" w:rsidR="007E21C0" w:rsidRDefault="007E21C0" w:rsidP="007E21C0">
          <w:r w:rsidRPr="004A20B4">
            <w:rPr>
              <w:rFonts w:cs="Arial"/>
              <w:bCs/>
              <w:sz w:val="20"/>
              <w:szCs w:val="20"/>
            </w:rPr>
            <w:t>5 years (review)</w:t>
          </w:r>
        </w:p>
      </w:tc>
    </w:tr>
  </w:tbl>
  <w:p w14:paraId="65022C8D" w14:textId="6C192786" w:rsidR="00700B30" w:rsidRPr="007E21C0" w:rsidRDefault="00700B30" w:rsidP="007E2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C0833" w14:textId="77777777" w:rsidR="004565AD" w:rsidRDefault="004565AD" w:rsidP="00F81438">
      <w:r>
        <w:separator/>
      </w:r>
    </w:p>
  </w:footnote>
  <w:footnote w:type="continuationSeparator" w:id="0">
    <w:p w14:paraId="2F7CEBAA" w14:textId="77777777" w:rsidR="004565AD" w:rsidRDefault="004565AD" w:rsidP="00F81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B4533" w14:textId="405A2974" w:rsidR="00B43116" w:rsidRPr="00AF2C7C" w:rsidRDefault="00232957" w:rsidP="00D8576C">
    <w:pPr>
      <w:tabs>
        <w:tab w:val="right" w:pos="8931"/>
      </w:tabs>
      <w:jc w:val="center"/>
      <w:rPr>
        <w:rFonts w:cs="Arial"/>
        <w:b/>
        <w:sz w:val="28"/>
        <w:szCs w:val="28"/>
      </w:rPr>
    </w:pPr>
    <w:r>
      <w:rPr>
        <w:noProof/>
      </w:rPr>
      <w:drawing>
        <wp:inline distT="0" distB="0" distL="0" distR="0" wp14:anchorId="5DF52313" wp14:editId="204F8B3D">
          <wp:extent cx="2156460" cy="57961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10" cy="5893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7F5B6F"/>
    <w:multiLevelType w:val="hybridMultilevel"/>
    <w:tmpl w:val="88A6AF44"/>
    <w:lvl w:ilvl="0" w:tplc="007A86EC">
      <w:start w:val="1"/>
      <w:numFmt w:val="decimal"/>
      <w:lvlText w:val="(%1)"/>
      <w:lvlJc w:val="left"/>
      <w:pPr>
        <w:ind w:left="360" w:hanging="360"/>
      </w:pPr>
      <w:rPr>
        <w:rFonts w:hint="default"/>
        <w:b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F063FAF"/>
    <w:multiLevelType w:val="hybridMultilevel"/>
    <w:tmpl w:val="1EA63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FE4106"/>
    <w:multiLevelType w:val="hybridMultilevel"/>
    <w:tmpl w:val="9A02E7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EE7A88"/>
    <w:multiLevelType w:val="hybridMultilevel"/>
    <w:tmpl w:val="D422D368"/>
    <w:lvl w:ilvl="0" w:tplc="D29C56A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42D"/>
    <w:rsid w:val="00061326"/>
    <w:rsid w:val="00061C57"/>
    <w:rsid w:val="00065A7F"/>
    <w:rsid w:val="000A4F55"/>
    <w:rsid w:val="000F5791"/>
    <w:rsid w:val="00104877"/>
    <w:rsid w:val="00180FFF"/>
    <w:rsid w:val="00232957"/>
    <w:rsid w:val="00345F39"/>
    <w:rsid w:val="004565AD"/>
    <w:rsid w:val="00473C2C"/>
    <w:rsid w:val="00481963"/>
    <w:rsid w:val="00534E33"/>
    <w:rsid w:val="005530C3"/>
    <w:rsid w:val="005D3BE0"/>
    <w:rsid w:val="006618EC"/>
    <w:rsid w:val="00700B30"/>
    <w:rsid w:val="00773757"/>
    <w:rsid w:val="007820DB"/>
    <w:rsid w:val="007E21C0"/>
    <w:rsid w:val="0083644E"/>
    <w:rsid w:val="00891087"/>
    <w:rsid w:val="009136DA"/>
    <w:rsid w:val="009F5964"/>
    <w:rsid w:val="00A4242D"/>
    <w:rsid w:val="00AA354A"/>
    <w:rsid w:val="00AF2C7C"/>
    <w:rsid w:val="00B43116"/>
    <w:rsid w:val="00B435BB"/>
    <w:rsid w:val="00BB3EFC"/>
    <w:rsid w:val="00CC6357"/>
    <w:rsid w:val="00CF432F"/>
    <w:rsid w:val="00D0443A"/>
    <w:rsid w:val="00D66FCE"/>
    <w:rsid w:val="00D74DE6"/>
    <w:rsid w:val="00D84A22"/>
    <w:rsid w:val="00D8576C"/>
    <w:rsid w:val="00E27A6A"/>
    <w:rsid w:val="00F7615E"/>
    <w:rsid w:val="00F81438"/>
    <w:rsid w:val="00F92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C90AB7"/>
  <w15:docId w15:val="{B81BF95E-A9F3-4DD2-AB2A-FFF906538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E33"/>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15E"/>
    <w:pPr>
      <w:ind w:left="720"/>
      <w:contextualSpacing/>
    </w:pPr>
  </w:style>
  <w:style w:type="paragraph" w:styleId="Header">
    <w:name w:val="header"/>
    <w:basedOn w:val="Normal"/>
    <w:link w:val="HeaderChar"/>
    <w:uiPriority w:val="99"/>
    <w:unhideWhenUsed/>
    <w:rsid w:val="00F81438"/>
    <w:pPr>
      <w:tabs>
        <w:tab w:val="center" w:pos="4513"/>
        <w:tab w:val="right" w:pos="9026"/>
      </w:tabs>
    </w:pPr>
  </w:style>
  <w:style w:type="character" w:customStyle="1" w:styleId="HeaderChar">
    <w:name w:val="Header Char"/>
    <w:basedOn w:val="DefaultParagraphFont"/>
    <w:link w:val="Header"/>
    <w:uiPriority w:val="99"/>
    <w:rsid w:val="00F81438"/>
    <w:rPr>
      <w:rFonts w:ascii="Arial" w:hAnsi="Arial"/>
    </w:rPr>
  </w:style>
  <w:style w:type="paragraph" w:styleId="Footer">
    <w:name w:val="footer"/>
    <w:basedOn w:val="Normal"/>
    <w:link w:val="FooterChar"/>
    <w:unhideWhenUsed/>
    <w:rsid w:val="00F81438"/>
    <w:pPr>
      <w:tabs>
        <w:tab w:val="center" w:pos="4513"/>
        <w:tab w:val="right" w:pos="9026"/>
      </w:tabs>
    </w:pPr>
  </w:style>
  <w:style w:type="character" w:customStyle="1" w:styleId="FooterChar">
    <w:name w:val="Footer Char"/>
    <w:basedOn w:val="DefaultParagraphFont"/>
    <w:link w:val="Footer"/>
    <w:rsid w:val="00F81438"/>
    <w:rPr>
      <w:rFonts w:ascii="Arial" w:hAnsi="Arial"/>
    </w:rPr>
  </w:style>
  <w:style w:type="table" w:styleId="TableGrid">
    <w:name w:val="Table Grid"/>
    <w:basedOn w:val="TableNormal"/>
    <w:uiPriority w:val="39"/>
    <w:rsid w:val="00F81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3116"/>
    <w:rPr>
      <w:color w:val="0000FF"/>
      <w:u w:val="single"/>
    </w:rPr>
  </w:style>
  <w:style w:type="paragraph" w:customStyle="1" w:styleId="Default">
    <w:name w:val="Default"/>
    <w:rsid w:val="00D8576C"/>
    <w:pPr>
      <w:autoSpaceDE w:val="0"/>
      <w:autoSpaceDN w:val="0"/>
      <w:adjustRightInd w:val="0"/>
      <w:spacing w:after="0" w:line="240" w:lineRule="auto"/>
    </w:pPr>
    <w:rPr>
      <w:rFonts w:ascii="Arial" w:eastAsia="Times New Roman" w:hAnsi="Arial" w:cs="Arial"/>
      <w:color w:val="000000"/>
      <w:sz w:val="24"/>
      <w:szCs w:val="24"/>
    </w:rPr>
  </w:style>
  <w:style w:type="character" w:styleId="UnresolvedMention">
    <w:name w:val="Unresolved Mention"/>
    <w:basedOn w:val="DefaultParagraphFont"/>
    <w:uiPriority w:val="99"/>
    <w:semiHidden/>
    <w:unhideWhenUsed/>
    <w:rsid w:val="00481963"/>
    <w:rPr>
      <w:color w:val="605E5C"/>
      <w:shd w:val="clear" w:color="auto" w:fill="E1DFDD"/>
    </w:rPr>
  </w:style>
  <w:style w:type="character" w:styleId="CommentReference">
    <w:name w:val="annotation reference"/>
    <w:basedOn w:val="DefaultParagraphFont"/>
    <w:uiPriority w:val="99"/>
    <w:semiHidden/>
    <w:unhideWhenUsed/>
    <w:rsid w:val="00B435BB"/>
    <w:rPr>
      <w:sz w:val="16"/>
      <w:szCs w:val="16"/>
    </w:rPr>
  </w:style>
  <w:style w:type="paragraph" w:styleId="CommentText">
    <w:name w:val="annotation text"/>
    <w:basedOn w:val="Normal"/>
    <w:link w:val="CommentTextChar"/>
    <w:uiPriority w:val="99"/>
    <w:semiHidden/>
    <w:unhideWhenUsed/>
    <w:rsid w:val="00B435BB"/>
    <w:rPr>
      <w:sz w:val="20"/>
      <w:szCs w:val="20"/>
    </w:rPr>
  </w:style>
  <w:style w:type="character" w:customStyle="1" w:styleId="CommentTextChar">
    <w:name w:val="Comment Text Char"/>
    <w:basedOn w:val="DefaultParagraphFont"/>
    <w:link w:val="CommentText"/>
    <w:uiPriority w:val="99"/>
    <w:semiHidden/>
    <w:rsid w:val="00B435B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435BB"/>
    <w:rPr>
      <w:b/>
      <w:bCs/>
    </w:rPr>
  </w:style>
  <w:style w:type="character" w:customStyle="1" w:styleId="CommentSubjectChar">
    <w:name w:val="Comment Subject Char"/>
    <w:basedOn w:val="CommentTextChar"/>
    <w:link w:val="CommentSubject"/>
    <w:uiPriority w:val="99"/>
    <w:semiHidden/>
    <w:rsid w:val="00B435BB"/>
    <w:rPr>
      <w:rFonts w:ascii="Arial" w:hAnsi="Arial"/>
      <w:b/>
      <w:bCs/>
      <w:sz w:val="20"/>
      <w:szCs w:val="20"/>
    </w:rPr>
  </w:style>
  <w:style w:type="paragraph" w:styleId="NoSpacing">
    <w:name w:val="No Spacing"/>
    <w:uiPriority w:val="1"/>
    <w:qFormat/>
    <w:rsid w:val="007E21C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171031">
      <w:bodyDiv w:val="1"/>
      <w:marLeft w:val="0"/>
      <w:marRight w:val="0"/>
      <w:marTop w:val="0"/>
      <w:marBottom w:val="0"/>
      <w:divBdr>
        <w:top w:val="none" w:sz="0" w:space="0" w:color="auto"/>
        <w:left w:val="none" w:sz="0" w:space="0" w:color="auto"/>
        <w:bottom w:val="none" w:sz="0" w:space="0" w:color="auto"/>
        <w:right w:val="none" w:sz="0" w:space="0" w:color="auto"/>
      </w:divBdr>
    </w:div>
    <w:div w:id="1700085970">
      <w:bodyDiv w:val="1"/>
      <w:marLeft w:val="0"/>
      <w:marRight w:val="0"/>
      <w:marTop w:val="0"/>
      <w:marBottom w:val="0"/>
      <w:divBdr>
        <w:top w:val="none" w:sz="0" w:space="0" w:color="auto"/>
        <w:left w:val="none" w:sz="0" w:space="0" w:color="auto"/>
        <w:bottom w:val="none" w:sz="0" w:space="0" w:color="auto"/>
        <w:right w:val="none" w:sz="0" w:space="0" w:color="auto"/>
      </w:divBdr>
    </w:div>
    <w:div w:id="180526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ections.glasgowmuseums.com/" TargetMode="Externa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glasgow.life.org.uk/privacy"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glasgowlife.org.uk/privacy-righ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D23FD-1331-4CB7-AD94-D9639C35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Glasgow Life</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Qu,R</dc:creator>
  <cp:lastModifiedBy>Quinton, Rebecca</cp:lastModifiedBy>
  <cp:revision>2</cp:revision>
  <dcterms:created xsi:type="dcterms:W3CDTF">2023-05-16T14:49:00Z</dcterms:created>
  <dcterms:modified xsi:type="dcterms:W3CDTF">2023-05-16T14:49:00Z</dcterms:modified>
</cp:coreProperties>
</file>