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alibri" w:cs="Calibri" w:hAnsi="Calibri" w:eastAsia="Calibri"/>
          <w:b w:val="1"/>
          <w:bCs w:val="1"/>
          <w:outline w:val="0"/>
          <w:color w:val="ff0000"/>
          <w14:textFill>
            <w14:solidFill>
              <w14:srgbClr w14:val="FF0000"/>
            </w14:solidFill>
          </w14:textFill>
        </w:rPr>
      </w:pPr>
      <w:r>
        <w:rPr>
          <w:rFonts w:ascii="Calibri" w:hAnsi="Calibri"/>
          <w:outline w:val="0"/>
          <w:color w:val="000000"/>
          <w:sz w:val="22"/>
          <w:szCs w:val="22"/>
          <w:u w:color="000000"/>
          <w14:textFill>
            <w14:solidFill>
              <w14:srgbClr w14:val="000000"/>
            </w14:solidFill>
          </w14:textFill>
        </w:rPr>
        <w:br w:type="textWrapping"/>
        <w:br w:type="textWrapping"/>
      </w:r>
      <w:r>
        <w:rPr>
          <w:rFonts w:ascii="Calibri" w:hAnsi="Calibri"/>
          <w:b w:val="1"/>
          <w:bCs w:val="1"/>
          <w:outline w:val="0"/>
          <w:color w:val="000000"/>
          <w:u w:color="000000"/>
          <w:rtl w:val="0"/>
          <w:lang w:val="en-US"/>
          <w14:textFill>
            <w14:solidFill>
              <w14:srgbClr w14:val="000000"/>
            </w14:solidFill>
          </w14:textFill>
        </w:rPr>
        <w:t xml:space="preserve">Media release </w:t>
      </w:r>
      <w:r>
        <w:rPr>
          <w:rFonts w:ascii="Calibri" w:cs="Calibri" w:hAnsi="Calibri" w:eastAsia="Calibri"/>
          <w:b w:val="1"/>
          <w:bCs w:val="1"/>
        </w:rPr>
        <w:br w:type="textWrapping"/>
      </w:r>
      <w:r>
        <w:rPr>
          <w:rFonts w:ascii="Calibri" w:hAnsi="Calibri"/>
          <w:b w:val="1"/>
          <w:bCs w:val="1"/>
          <w:u w:color="ff0000"/>
          <w:rtl w:val="0"/>
          <w:lang w:val="en-US"/>
        </w:rPr>
        <w:t xml:space="preserve">FOR IMMEDIATE USE </w:t>
      </w:r>
    </w:p>
    <w:p>
      <w:pPr>
        <w:pStyle w:val="Body"/>
        <w:rPr>
          <w:rFonts w:ascii="Calibri" w:cs="Calibri" w:hAnsi="Calibri" w:eastAsia="Calibri"/>
          <w:b w:val="1"/>
          <w:bCs w:val="1"/>
          <w:outline w:val="0"/>
          <w:color w:val="ff0000"/>
          <w14:textFill>
            <w14:solidFill>
              <w14:srgbClr w14:val="FF0000"/>
            </w14:solidFill>
          </w14:textFill>
        </w:rPr>
      </w:pPr>
    </w:p>
    <w:p>
      <w:pPr>
        <w:pStyle w:val="Body"/>
        <w:rPr>
          <w:rFonts w:ascii="Cambria" w:cs="Cambria" w:hAnsi="Cambria" w:eastAsia="Cambria"/>
          <w:b w:val="1"/>
          <w:bCs w:val="1"/>
          <w:outline w:val="0"/>
          <w:color w:val="ff0000"/>
          <w:sz w:val="28"/>
          <w:szCs w:val="28"/>
          <w:u w:color="ff0000"/>
          <w14:textFill>
            <w14:solidFill>
              <w14:srgbClr w14:val="FF0000"/>
            </w14:solidFill>
          </w14:textFill>
        </w:rPr>
      </w:pPr>
      <w:r>
        <w:rPr>
          <w:rFonts w:ascii="Calibri" w:hAnsi="Calibri"/>
          <w:b w:val="1"/>
          <w:bCs w:val="1"/>
          <w:outline w:val="0"/>
          <w:color w:val="000000"/>
          <w:sz w:val="28"/>
          <w:szCs w:val="28"/>
          <w:u w:color="ff0000"/>
          <w:shd w:val="clear" w:color="auto" w:fill="ffffff"/>
          <w:rtl w:val="0"/>
          <w:lang w:val="it-IT"/>
          <w14:textFill>
            <w14:solidFill>
              <w14:srgbClr w14:val="000000"/>
            </w14:solidFill>
          </w14:textFill>
        </w:rPr>
        <w:t>Innovative</w:t>
      </w:r>
      <w:r>
        <w:rPr>
          <w:rFonts w:ascii="Calibri" w:hAnsi="Calibri"/>
          <w:b w:val="1"/>
          <w:bCs w:val="1"/>
          <w:outline w:val="0"/>
          <w:color w:val="000000"/>
          <w:sz w:val="28"/>
          <w:szCs w:val="28"/>
          <w:u w:color="ff0000"/>
          <w:shd w:val="clear" w:color="auto" w:fill="ffffff"/>
          <w:rtl w:val="0"/>
          <w:lang w:val="en-US"/>
          <w14:textFill>
            <w14:solidFill>
              <w14:srgbClr w14:val="000000"/>
            </w14:solidFill>
          </w14:textFill>
        </w:rPr>
        <w:t xml:space="preserve">, </w:t>
      </w:r>
      <w:r>
        <w:rPr>
          <w:rFonts w:ascii="Calibri" w:hAnsi="Calibri"/>
          <w:b w:val="1"/>
          <w:bCs w:val="1"/>
          <w:outline w:val="0"/>
          <w:color w:val="000000"/>
          <w:sz w:val="28"/>
          <w:szCs w:val="28"/>
          <w:u w:color="ff0000"/>
          <w:shd w:val="clear" w:color="auto" w:fill="ffffff"/>
          <w:rtl w:val="0"/>
          <w:lang w:val="en-US"/>
          <w14:textFill>
            <w14:solidFill>
              <w14:srgbClr w14:val="000000"/>
            </w14:solidFill>
          </w14:textFill>
        </w:rPr>
        <w:t xml:space="preserve">immersive events </w:t>
      </w:r>
      <w:r>
        <w:rPr>
          <w:rFonts w:ascii="Calibri" w:hAnsi="Calibri"/>
          <w:b w:val="1"/>
          <w:bCs w:val="1"/>
          <w:outline w:val="0"/>
          <w:color w:val="000000"/>
          <w:sz w:val="28"/>
          <w:szCs w:val="28"/>
          <w:u w:color="ff0000"/>
          <w:shd w:val="clear" w:color="auto" w:fill="ffffff"/>
          <w:rtl w:val="0"/>
          <w:lang w:val="en-US"/>
          <w14:textFill>
            <w14:solidFill>
              <w14:srgbClr w14:val="000000"/>
            </w14:solidFill>
          </w14:textFill>
        </w:rPr>
        <w:t xml:space="preserve">and global voices </w:t>
      </w:r>
      <w:r>
        <w:rPr>
          <w:rFonts w:ascii="Calibri" w:hAnsi="Calibri"/>
          <w:b w:val="1"/>
          <w:bCs w:val="1"/>
          <w:outline w:val="0"/>
          <w:color w:val="000000"/>
          <w:sz w:val="28"/>
          <w:szCs w:val="28"/>
          <w:u w:color="ff0000"/>
          <w:shd w:val="clear" w:color="auto" w:fill="ffffff"/>
          <w:rtl w:val="0"/>
          <w:lang w:val="en-US"/>
          <w14:textFill>
            <w14:solidFill>
              <w14:srgbClr w14:val="000000"/>
            </w14:solidFill>
          </w14:textFill>
        </w:rPr>
        <w:t xml:space="preserve">take centre stage as Tramway </w:t>
      </w:r>
      <w:r>
        <w:rPr>
          <w:rFonts w:ascii="Calibri" w:hAnsi="Calibri"/>
          <w:b w:val="1"/>
          <w:bCs w:val="1"/>
          <w:outline w:val="0"/>
          <w:color w:val="000000"/>
          <w:sz w:val="28"/>
          <w:szCs w:val="28"/>
          <w:u w:color="ff0000"/>
          <w:shd w:val="clear" w:color="auto" w:fill="ffffff"/>
          <w:rtl w:val="0"/>
          <w:lang w:val="en-US"/>
          <w14:textFill>
            <w14:solidFill>
              <w14:srgbClr w14:val="000000"/>
            </w14:solidFill>
          </w14:textFill>
        </w:rPr>
        <w:t xml:space="preserve">gears up for </w:t>
      </w:r>
      <w:r>
        <w:rPr>
          <w:rFonts w:ascii="Calibri" w:hAnsi="Calibri"/>
          <w:b w:val="1"/>
          <w:bCs w:val="1"/>
          <w:outline w:val="0"/>
          <w:color w:val="000000"/>
          <w:sz w:val="28"/>
          <w:szCs w:val="28"/>
          <w:u w:color="ff0000"/>
          <w:shd w:val="clear" w:color="auto" w:fill="ffffff"/>
          <w:rtl w:val="0"/>
          <w:lang w:val="en-US"/>
          <w14:textFill>
            <w14:solidFill>
              <w14:srgbClr w14:val="000000"/>
            </w14:solidFill>
          </w14:textFill>
        </w:rPr>
        <w:t xml:space="preserve">vibrant </w:t>
      </w:r>
      <w:r>
        <w:rPr>
          <w:rFonts w:ascii="Calibri" w:hAnsi="Calibri"/>
          <w:b w:val="1"/>
          <w:bCs w:val="1"/>
          <w:outline w:val="0"/>
          <w:color w:val="000000"/>
          <w:sz w:val="28"/>
          <w:szCs w:val="28"/>
          <w:u w:color="ff0000"/>
          <w:shd w:val="clear" w:color="auto" w:fill="ffffff"/>
          <w:rtl w:val="0"/>
          <w:lang w:val="en-US"/>
          <w14:textFill>
            <w14:solidFill>
              <w14:srgbClr w14:val="000000"/>
            </w14:solidFill>
          </w14:textFill>
        </w:rPr>
        <w:t xml:space="preserve">citywide </w:t>
      </w:r>
      <w:r>
        <w:rPr>
          <w:rFonts w:ascii="Calibri" w:hAnsi="Calibri"/>
          <w:b w:val="1"/>
          <w:bCs w:val="1"/>
          <w:outline w:val="0"/>
          <w:color w:val="000000"/>
          <w:sz w:val="28"/>
          <w:szCs w:val="28"/>
          <w:u w:color="ff0000"/>
          <w:shd w:val="clear" w:color="auto" w:fill="ffffff"/>
          <w:rtl w:val="0"/>
          <w:lang w:val="en-US"/>
          <w14:textFill>
            <w14:solidFill>
              <w14:srgbClr w14:val="000000"/>
            </w14:solidFill>
          </w14:textFill>
        </w:rPr>
        <w:t>summer season</w:t>
      </w:r>
      <w:r>
        <w:rPr>
          <w:rFonts w:ascii="Calibri" w:hAnsi="Calibri"/>
          <w:b w:val="1"/>
          <w:bCs w:val="1"/>
          <w:outline w:val="0"/>
          <w:color w:val="000000"/>
          <w:sz w:val="28"/>
          <w:szCs w:val="28"/>
          <w:u w:color="ff0000"/>
          <w:rtl w:val="0"/>
          <w:lang w:val="fr-FR"/>
          <w14:textFill>
            <w14:solidFill>
              <w14:srgbClr w14:val="000000"/>
            </w14:solidFill>
          </w14:textFill>
        </w:rPr>
        <w:t xml:space="preserve"> programme</w:t>
      </w:r>
    </w:p>
    <w:p>
      <w:pPr>
        <w:pStyle w:val="Body"/>
        <w:tabs>
          <w:tab w:val="center" w:pos="4513"/>
          <w:tab w:val="right" w:pos="9000"/>
        </w:tabs>
        <w:rPr>
          <w:rFonts w:ascii="Calibri" w:cs="Calibri" w:hAnsi="Calibri" w:eastAsia="Calibri"/>
          <w:b w:val="1"/>
          <w:bCs w:val="1"/>
          <w:sz w:val="28"/>
          <w:szCs w:val="28"/>
          <w:u w:val="single"/>
        </w:rPr>
      </w:pPr>
    </w:p>
    <w:p>
      <w:pPr>
        <w:pStyle w:val="List Paragraph"/>
        <w:numPr>
          <w:ilvl w:val="0"/>
          <w:numId w:val="2"/>
        </w:numPr>
        <w:bidi w:val="0"/>
        <w:ind w:right="0"/>
        <w:jc w:val="left"/>
        <w:rPr>
          <w:rFonts w:ascii="Calibri" w:hAnsi="Calibri"/>
          <w:b w:val="1"/>
          <w:bCs w:val="1"/>
          <w:sz w:val="28"/>
          <w:szCs w:val="28"/>
          <w:rtl w:val="0"/>
          <w:lang w:val="en-US"/>
        </w:rPr>
      </w:pPr>
      <w:r>
        <w:rPr>
          <w:rFonts w:ascii="Calibri" w:hAnsi="Calibri"/>
          <w:b w:val="1"/>
          <w:bCs w:val="1"/>
          <w:sz w:val="28"/>
          <w:szCs w:val="28"/>
          <w:rtl w:val="0"/>
          <w:lang w:val="en-US"/>
        </w:rPr>
        <w:t xml:space="preserve">Tramway and other sites across Glasgow </w:t>
      </w:r>
    </w:p>
    <w:p>
      <w:pPr>
        <w:pStyle w:val="List Paragraph"/>
        <w:numPr>
          <w:ilvl w:val="0"/>
          <w:numId w:val="2"/>
        </w:numPr>
        <w:bidi w:val="0"/>
        <w:ind w:right="0"/>
        <w:jc w:val="left"/>
        <w:rPr>
          <w:rFonts w:ascii="Calibri" w:hAnsi="Calibri"/>
          <w:b w:val="1"/>
          <w:bCs w:val="1"/>
          <w:sz w:val="28"/>
          <w:szCs w:val="28"/>
          <w:rtl w:val="0"/>
          <w:lang w:val="en-US"/>
        </w:rPr>
      </w:pPr>
      <w:r>
        <w:rPr>
          <w:rFonts w:ascii="Calibri" w:hAnsi="Calibri"/>
          <w:b w:val="1"/>
          <w:bCs w:val="1"/>
          <w:sz w:val="28"/>
          <w:szCs w:val="28"/>
          <w:rtl w:val="0"/>
          <w:lang w:val="en-US"/>
        </w:rPr>
        <w:t>May - July 2023, various timings</w:t>
      </w:r>
    </w:p>
    <w:p>
      <w:pPr>
        <w:pStyle w:val="List Paragraph"/>
        <w:numPr>
          <w:ilvl w:val="0"/>
          <w:numId w:val="2"/>
        </w:numPr>
        <w:bidi w:val="0"/>
        <w:ind w:right="0"/>
        <w:jc w:val="left"/>
        <w:rPr>
          <w:rFonts w:ascii="Calibri" w:hAnsi="Calibri"/>
          <w:b w:val="1"/>
          <w:bCs w:val="1"/>
          <w:sz w:val="28"/>
          <w:szCs w:val="28"/>
          <w:rtl w:val="0"/>
          <w:lang w:val="en-US"/>
        </w:rPr>
      </w:pPr>
      <w:r>
        <w:rPr>
          <w:rFonts w:ascii="Calibri" w:hAnsi="Calibri"/>
          <w:b w:val="1"/>
          <w:bCs w:val="1"/>
          <w:sz w:val="28"/>
          <w:szCs w:val="28"/>
          <w:rtl w:val="0"/>
          <w:lang w:val="en-US"/>
        </w:rPr>
        <w:t>Listings in Editors Notes</w:t>
      </w:r>
    </w:p>
    <w:p>
      <w:pPr>
        <w:pStyle w:val="Body"/>
        <w:tabs>
          <w:tab w:val="center" w:pos="4513"/>
          <w:tab w:val="right" w:pos="9000"/>
        </w:tabs>
        <w:rPr>
          <w:rFonts w:ascii="Calibri" w:cs="Calibri" w:hAnsi="Calibri" w:eastAsia="Calibri"/>
          <w:b w:val="1"/>
          <w:bCs w:val="1"/>
          <w:sz w:val="28"/>
          <w:szCs w:val="28"/>
          <w:u w:val="single"/>
        </w:rPr>
      </w:pPr>
    </w:p>
    <w:p>
      <w:pPr>
        <w:pStyle w:val="Body"/>
        <w:tabs>
          <w:tab w:val="center" w:pos="4513"/>
          <w:tab w:val="right" w:pos="9000"/>
        </w:tabs>
        <w:rPr>
          <w:rFonts w:ascii="Calibri" w:cs="Calibri" w:hAnsi="Calibri" w:eastAsia="Calibri"/>
          <w:b w:val="1"/>
          <w:bCs w:val="1"/>
          <w:u w:val="single"/>
        </w:rPr>
      </w:pPr>
      <w:r>
        <w:rPr>
          <w:rFonts w:ascii="Calibri" w:hAnsi="Calibri"/>
          <w:b w:val="1"/>
          <w:bCs w:val="1"/>
          <w:u w:val="single"/>
          <w:rtl w:val="0"/>
          <w:lang w:val="en-US"/>
        </w:rPr>
        <w:t>Highlights include</w:t>
      </w:r>
      <w:r>
        <w:rPr>
          <w:rFonts w:ascii="Calibri" w:hAnsi="Calibri"/>
          <w:b w:val="1"/>
          <w:bCs w:val="1"/>
          <w:rtl w:val="0"/>
        </w:rPr>
        <w:t>:</w:t>
      </w:r>
    </w:p>
    <w:p>
      <w:pPr>
        <w:pStyle w:val="Body"/>
        <w:numPr>
          <w:ilvl w:val="0"/>
          <w:numId w:val="4"/>
        </w:numPr>
        <w:bidi w:val="0"/>
        <w:ind w:right="0"/>
        <w:jc w:val="left"/>
        <w:rPr>
          <w:rFonts w:ascii="Calibri" w:hAnsi="Calibri"/>
          <w:b w:val="1"/>
          <w:bCs w:val="1"/>
          <w:rtl w:val="0"/>
          <w:lang w:val="en-US"/>
        </w:rPr>
      </w:pPr>
      <w:r>
        <w:rPr>
          <w:rFonts w:ascii="Calibri" w:hAnsi="Calibri"/>
          <w:b w:val="1"/>
          <w:bCs w:val="1"/>
          <w:rtl w:val="0"/>
          <w:lang w:val="en-US"/>
        </w:rPr>
        <w:t>Part car-meet, part theatre show, multi-award winners Common Wealth and Fuel</w:t>
      </w:r>
      <w:r>
        <w:rPr>
          <w:rFonts w:ascii="Calibri" w:hAnsi="Calibri" w:hint="default"/>
          <w:b w:val="1"/>
          <w:bCs w:val="1"/>
          <w:rtl w:val="1"/>
        </w:rPr>
        <w:t>’</w:t>
      </w:r>
      <w:r>
        <w:rPr>
          <w:rFonts w:ascii="Calibri" w:hAnsi="Calibri"/>
          <w:b w:val="1"/>
          <w:bCs w:val="1"/>
          <w:rtl w:val="0"/>
          <w:lang w:val="en-US"/>
        </w:rPr>
        <w:t>s boundary breaking spectacle</w:t>
      </w:r>
      <w:r>
        <w:rPr>
          <w:rFonts w:ascii="Calibri" w:hAnsi="Calibri" w:hint="default"/>
          <w:b w:val="1"/>
          <w:bCs w:val="1"/>
          <w:rtl w:val="0"/>
        </w:rPr>
        <w:t> </w:t>
      </w:r>
      <w:r>
        <w:rPr>
          <w:rFonts w:ascii="Calibri" w:hAnsi="Calibri"/>
          <w:b w:val="1"/>
          <w:bCs w:val="1"/>
          <w:i w:val="1"/>
          <w:iCs w:val="1"/>
          <w:rtl w:val="0"/>
          <w:lang w:val="en-US"/>
        </w:rPr>
        <w:t>Peaceophobia</w:t>
      </w:r>
      <w:r>
        <w:rPr>
          <w:rFonts w:ascii="Calibri" w:hAnsi="Calibri"/>
          <w:b w:val="1"/>
          <w:bCs w:val="1"/>
          <w:i w:val="1"/>
          <w:iCs w:val="1"/>
          <w:rtl w:val="0"/>
          <w:lang w:val="en-US"/>
        </w:rPr>
        <w:t xml:space="preserve"> </w:t>
      </w:r>
    </w:p>
    <w:p>
      <w:pPr>
        <w:pStyle w:val="Body"/>
        <w:numPr>
          <w:ilvl w:val="0"/>
          <w:numId w:val="4"/>
        </w:numPr>
        <w:bidi w:val="0"/>
        <w:ind w:right="0"/>
        <w:jc w:val="left"/>
        <w:rPr>
          <w:rFonts w:ascii="Calibri" w:hAnsi="Calibri"/>
          <w:b w:val="1"/>
          <w:bCs w:val="1"/>
          <w:rtl w:val="0"/>
          <w:lang w:val="en-US"/>
        </w:rPr>
      </w:pPr>
      <w:r>
        <w:rPr>
          <w:rFonts w:ascii="Calibri" w:hAnsi="Calibri"/>
          <w:b w:val="1"/>
          <w:bCs w:val="1"/>
          <w:rtl w:val="0"/>
          <w:lang w:val="en-US"/>
        </w:rPr>
        <w:t>An invigorating programme of visual arts includes the first major Scottish exhibition for Glaswegian visual artist Jasleen Kaur</w:t>
      </w:r>
    </w:p>
    <w:p>
      <w:pPr>
        <w:pStyle w:val="Body"/>
        <w:numPr>
          <w:ilvl w:val="0"/>
          <w:numId w:val="4"/>
        </w:numPr>
        <w:bidi w:val="0"/>
        <w:ind w:right="0"/>
        <w:jc w:val="left"/>
        <w:rPr>
          <w:rFonts w:ascii="Calibri" w:hAnsi="Calibri"/>
          <w:b w:val="1"/>
          <w:bCs w:val="1"/>
          <w:rtl w:val="0"/>
          <w:lang w:val="en-US"/>
        </w:rPr>
      </w:pPr>
      <w:r>
        <w:rPr>
          <w:rFonts w:ascii="Calibri" w:hAnsi="Calibri"/>
          <w:b w:val="1"/>
          <w:bCs w:val="1"/>
          <w:rtl w:val="0"/>
          <w:lang w:val="en-US"/>
        </w:rPr>
        <w:t>A series of interactive and immersive explorations of grief, a reflection of West-African traditions cast forever in plastic and a solo show about growing up in the aftermath of New Labour</w:t>
      </w:r>
    </w:p>
    <w:p>
      <w:pPr>
        <w:pStyle w:val="Body"/>
        <w:tabs>
          <w:tab w:val="center" w:pos="4513"/>
          <w:tab w:val="right" w:pos="9000"/>
        </w:tabs>
        <w:spacing w:before="120" w:after="120"/>
        <w:jc w:val="both"/>
        <w:rPr>
          <w:rFonts w:ascii="Calibri" w:cs="Calibri" w:hAnsi="Calibri" w:eastAsia="Calibri"/>
          <w:b w:val="1"/>
          <w:bCs w:val="1"/>
          <w:sz w:val="22"/>
          <w:szCs w:val="22"/>
        </w:rPr>
      </w:pPr>
    </w:p>
    <w:p>
      <w:pPr>
        <w:pStyle w:val="Body"/>
        <w:tabs>
          <w:tab w:val="center" w:pos="4513"/>
          <w:tab w:val="right" w:pos="9000"/>
        </w:tabs>
        <w:spacing w:before="120" w:after="120" w:line="360" w:lineRule="auto"/>
        <w:jc w:val="both"/>
        <w:rPr>
          <w:rFonts w:ascii="Calibri" w:cs="Calibri" w:hAnsi="Calibri" w:eastAsia="Calibri"/>
          <w:sz w:val="22"/>
          <w:szCs w:val="22"/>
        </w:rPr>
      </w:pPr>
      <w:r>
        <w:rPr>
          <w:rFonts w:ascii="Calibri" w:hAnsi="Calibri"/>
          <w:sz w:val="22"/>
          <w:szCs w:val="22"/>
          <w:rtl w:val="0"/>
          <w:lang w:val="en-US"/>
        </w:rPr>
        <w:t xml:space="preserve">Tramway today </w:t>
      </w:r>
      <w:r>
        <w:rPr>
          <w:rFonts w:ascii="Calibri" w:hAnsi="Calibri"/>
          <w:sz w:val="22"/>
          <w:szCs w:val="22"/>
          <w:rtl w:val="0"/>
          <w:lang w:val="en-US"/>
        </w:rPr>
        <w:t>(Wednesday</w:t>
      </w:r>
      <w:r>
        <w:rPr>
          <w:rFonts w:ascii="Calibri" w:hAnsi="Calibri"/>
          <w:sz w:val="22"/>
          <w:szCs w:val="22"/>
          <w:rtl w:val="0"/>
          <w:lang w:val="en-US"/>
        </w:rPr>
        <w:t xml:space="preserve"> 25 April) announces its summer 2023 season of perspective-shifting performance and visual arts. </w:t>
      </w:r>
    </w:p>
    <w:p>
      <w:pPr>
        <w:pStyle w:val="Body"/>
        <w:tabs>
          <w:tab w:val="center" w:pos="4513"/>
          <w:tab w:val="right" w:pos="9000"/>
        </w:tabs>
        <w:spacing w:before="120" w:after="120" w:line="360" w:lineRule="auto"/>
        <w:jc w:val="both"/>
        <w:rPr>
          <w:rFonts w:ascii="Calibri" w:cs="Calibri" w:hAnsi="Calibri" w:eastAsia="Calibri"/>
          <w:sz w:val="22"/>
          <w:szCs w:val="22"/>
        </w:rPr>
      </w:pPr>
      <w:r>
        <w:rPr>
          <w:rFonts w:ascii="Calibri" w:hAnsi="Calibri"/>
          <w:sz w:val="22"/>
          <w:szCs w:val="22"/>
          <w:rtl w:val="0"/>
          <w:lang w:val="en-US"/>
        </w:rPr>
        <w:t>The programme amplifies the voices of global artists through a diverse selection of events and exh</w:t>
      </w:r>
      <w:r>
        <w:rPr>
          <w:rFonts w:ascii="Calibri" w:hAnsi="Calibri"/>
          <w:sz w:val="22"/>
          <w:szCs w:val="22"/>
          <w:rtl w:val="0"/>
          <w:lang w:val="en-US"/>
        </w:rPr>
        <w:t>i</w:t>
      </w:r>
      <w:r>
        <w:rPr>
          <w:rFonts w:ascii="Calibri" w:hAnsi="Calibri"/>
          <w:sz w:val="22"/>
          <w:szCs w:val="22"/>
          <w:rtl w:val="0"/>
          <w:lang w:val="en-US"/>
        </w:rPr>
        <w:t>bits which aim to provoke, entertain and unite those who grace Tramway</w:t>
      </w:r>
      <w:r>
        <w:rPr>
          <w:rFonts w:ascii="Calibri" w:hAnsi="Calibri" w:hint="default"/>
          <w:sz w:val="22"/>
          <w:szCs w:val="22"/>
          <w:rtl w:val="1"/>
        </w:rPr>
        <w:t>’</w:t>
      </w:r>
      <w:r>
        <w:rPr>
          <w:rFonts w:ascii="Calibri" w:hAnsi="Calibri"/>
          <w:sz w:val="22"/>
          <w:szCs w:val="22"/>
          <w:rtl w:val="0"/>
          <w:lang w:val="en-US"/>
        </w:rPr>
        <w:t>s spaces.</w:t>
      </w:r>
    </w:p>
    <w:p>
      <w:pPr>
        <w:pStyle w:val="Default"/>
        <w:bidi w:val="0"/>
        <w:spacing w:before="120" w:after="120" w:line="360" w:lineRule="auto"/>
        <w:ind w:left="0" w:right="0" w:firstLine="0"/>
        <w:jc w:val="left"/>
        <w:rPr>
          <w:rFonts w:ascii="Calibri" w:cs="Calibri" w:hAnsi="Calibri" w:eastAsia="Calibri"/>
          <w:outline w:val="0"/>
          <w:color w:val="242424"/>
          <w:sz w:val="22"/>
          <w:szCs w:val="22"/>
          <w:shd w:val="clear" w:color="auto" w:fill="ffffff"/>
          <w:rtl w:val="0"/>
          <w14:textFill>
            <w14:solidFill>
              <w14:srgbClr w14:val="242424"/>
            </w14:solidFill>
          </w14:textFill>
        </w:rPr>
      </w:pPr>
      <w:r>
        <w:rPr>
          <w:rFonts w:ascii="Calibri" w:hAnsi="Calibri" w:hint="default"/>
          <w:outline w:val="0"/>
          <w:color w:val="242424"/>
          <w:sz w:val="22"/>
          <w:szCs w:val="22"/>
          <w:shd w:val="clear" w:color="auto" w:fill="ffffff"/>
          <w:rtl w:val="0"/>
          <w14:textFill>
            <w14:solidFill>
              <w14:srgbClr w14:val="242424"/>
            </w14:solidFill>
          </w14:textFill>
        </w:rPr>
        <w:t> </w:t>
      </w:r>
      <w:r>
        <w:rPr>
          <w:rFonts w:ascii="Calibri" w:hAnsi="Calibri"/>
          <w:outline w:val="0"/>
          <w:color w:val="242424"/>
          <w:sz w:val="22"/>
          <w:szCs w:val="22"/>
          <w:shd w:val="clear" w:color="auto" w:fill="ffffff"/>
          <w:rtl w:val="0"/>
          <w:lang w:val="en-US"/>
          <w14:textFill>
            <w14:solidFill>
              <w14:srgbClr w14:val="242424"/>
            </w14:solidFill>
          </w14:textFill>
        </w:rPr>
        <w:t>Tramway, the south-side arts centre managed by charity Glasgow Life, once again brings ideas into Glasgow</w:t>
      </w:r>
      <w:r>
        <w:rPr>
          <w:rFonts w:ascii="Calibri" w:hAnsi="Calibri" w:hint="default"/>
          <w:outline w:val="0"/>
          <w:color w:val="242424"/>
          <w:sz w:val="22"/>
          <w:szCs w:val="22"/>
          <w:shd w:val="clear" w:color="auto" w:fill="ffffff"/>
          <w:rtl w:val="1"/>
          <w14:textFill>
            <w14:solidFill>
              <w14:srgbClr w14:val="242424"/>
            </w14:solidFill>
          </w14:textFill>
        </w:rPr>
        <w:t>’</w:t>
      </w:r>
      <w:r>
        <w:rPr>
          <w:rFonts w:ascii="Calibri" w:hAnsi="Calibri"/>
          <w:outline w:val="0"/>
          <w:color w:val="242424"/>
          <w:sz w:val="22"/>
          <w:szCs w:val="22"/>
          <w:shd w:val="clear" w:color="auto" w:fill="ffffff"/>
          <w:rtl w:val="0"/>
          <w:lang w:val="en-US"/>
          <w14:textFill>
            <w14:solidFill>
              <w14:srgbClr w14:val="242424"/>
            </w14:solidFill>
          </w14:textFill>
        </w:rPr>
        <w:t xml:space="preserve">s wider communities with a series of Tramway Beyond Walls events. The off-site </w:t>
      </w:r>
      <w:r>
        <w:rPr>
          <w:rFonts w:ascii="Calibri" w:hAnsi="Calibri"/>
          <w:b w:val="1"/>
          <w:bCs w:val="1"/>
          <w:i w:val="1"/>
          <w:iCs w:val="1"/>
          <w:outline w:val="0"/>
          <w:color w:val="242424"/>
          <w:sz w:val="22"/>
          <w:szCs w:val="22"/>
          <w:shd w:val="clear" w:color="auto" w:fill="ffffff"/>
          <w:rtl w:val="0"/>
          <w:lang w:val="en-US"/>
          <w14:textFill>
            <w14:solidFill>
              <w14:srgbClr w14:val="242424"/>
            </w14:solidFill>
          </w14:textFill>
        </w:rPr>
        <w:t>Peaceophobia</w:t>
      </w:r>
      <w:r>
        <w:rPr>
          <w:rFonts w:ascii="Calibri" w:hAnsi="Calibri"/>
          <w:outline w:val="0"/>
          <w:color w:val="242424"/>
          <w:sz w:val="22"/>
          <w:szCs w:val="22"/>
          <w:shd w:val="clear" w:color="auto" w:fill="ffffff"/>
          <w:rtl w:val="0"/>
          <w:lang w:val="en-US"/>
          <w14:textFill>
            <w14:solidFill>
              <w14:srgbClr w14:val="242424"/>
            </w14:solidFill>
          </w14:textFill>
        </w:rPr>
        <w:t xml:space="preserve"> (15-17 June) transforms a Glasgow city centre car park into an arena of thought in a boundary-breaking </w:t>
      </w:r>
      <w:r>
        <w:rPr>
          <w:rFonts w:ascii="Calibri" w:hAnsi="Calibri"/>
          <w:outline w:val="0"/>
          <w:color w:val="242424"/>
          <w:sz w:val="22"/>
          <w:szCs w:val="22"/>
          <w:shd w:val="clear" w:color="auto" w:fill="ffffff"/>
          <w:rtl w:val="0"/>
          <w:lang w:val="en-US"/>
          <w14:textFill>
            <w14:solidFill>
              <w14:srgbClr w14:val="242424"/>
            </w14:solidFill>
          </w14:textFill>
        </w:rPr>
        <w:t>part-car meet, part theatre show</w:t>
      </w:r>
      <w:r>
        <w:rPr>
          <w:rFonts w:ascii="Calibri" w:hAnsi="Calibri"/>
          <w:outline w:val="0"/>
          <w:color w:val="242424"/>
          <w:sz w:val="22"/>
          <w:szCs w:val="22"/>
          <w:shd w:val="clear" w:color="auto" w:fill="ffffff"/>
          <w:rtl w:val="0"/>
          <w14:textFill>
            <w14:solidFill>
              <w14:srgbClr w14:val="242424"/>
            </w14:solidFill>
          </w14:textFill>
        </w:rPr>
        <w:t xml:space="preserve">. </w:t>
      </w:r>
      <w:r>
        <w:rPr>
          <w:rFonts w:ascii="Calibri" w:hAnsi="Calibri"/>
          <w:outline w:val="0"/>
          <w:color w:val="242424"/>
          <w:sz w:val="22"/>
          <w:szCs w:val="22"/>
          <w:shd w:val="clear" w:color="auto" w:fill="ffffff"/>
          <w:rtl w:val="0"/>
          <w:lang w:val="en-US"/>
          <w14:textFill>
            <w14:solidFill>
              <w14:srgbClr w14:val="242424"/>
            </w14:solidFill>
          </w14:textFill>
        </w:rPr>
        <w:t xml:space="preserve">An </w:t>
      </w:r>
      <w:r>
        <w:rPr>
          <w:rFonts w:ascii="Calibri" w:hAnsi="Calibri"/>
          <w:outline w:val="0"/>
          <w:color w:val="242424"/>
          <w:sz w:val="22"/>
          <w:szCs w:val="22"/>
          <w:shd w:val="clear" w:color="auto" w:fill="ffffff"/>
          <w:rtl w:val="0"/>
          <w:lang w:val="en-US"/>
          <w14:textFill>
            <w14:solidFill>
              <w14:srgbClr w14:val="242424"/>
            </w14:solidFill>
          </w14:textFill>
        </w:rPr>
        <w:t>unapologetic</w:t>
      </w:r>
      <w:r>
        <w:rPr>
          <w:rFonts w:ascii="Calibri" w:hAnsi="Calibri" w:hint="default"/>
          <w:outline w:val="0"/>
          <w:color w:val="242424"/>
          <w:sz w:val="22"/>
          <w:szCs w:val="22"/>
          <w:shd w:val="clear" w:color="auto" w:fill="ffffff"/>
          <w:rtl w:val="0"/>
          <w14:textFill>
            <w14:solidFill>
              <w14:srgbClr w14:val="242424"/>
            </w14:solidFill>
          </w14:textFill>
        </w:rPr>
        <w:t> </w:t>
      </w:r>
      <w:r>
        <w:rPr>
          <w:rFonts w:ascii="Calibri" w:hAnsi="Calibri"/>
          <w:outline w:val="0"/>
          <w:color w:val="242424"/>
          <w:sz w:val="22"/>
          <w:szCs w:val="22"/>
          <w:shd w:val="clear" w:color="auto" w:fill="ffffff"/>
          <w:rtl w:val="0"/>
          <w:lang w:val="en-US"/>
          <w14:textFill>
            <w14:solidFill>
              <w14:srgbClr w14:val="242424"/>
            </w14:solidFill>
          </w14:textFill>
        </w:rPr>
        <w:t>response to rising Islamophobia around the world</w:t>
      </w:r>
      <w:r>
        <w:rPr>
          <w:rFonts w:ascii="Calibri" w:hAnsi="Calibri"/>
          <w:outline w:val="0"/>
          <w:color w:val="242424"/>
          <w:sz w:val="22"/>
          <w:szCs w:val="22"/>
          <w:shd w:val="clear" w:color="auto" w:fill="ffffff"/>
          <w:rtl w:val="0"/>
          <w:lang w:val="en-US"/>
          <w14:textFill>
            <w14:solidFill>
              <w14:srgbClr w14:val="242424"/>
            </w14:solidFill>
          </w14:textFill>
        </w:rPr>
        <w:t>, t</w:t>
      </w:r>
      <w:r>
        <w:rPr>
          <w:rFonts w:ascii="Calibri" w:hAnsi="Calibri"/>
          <w:outline w:val="0"/>
          <w:color w:val="242424"/>
          <w:sz w:val="22"/>
          <w:szCs w:val="22"/>
          <w:shd w:val="clear" w:color="auto" w:fill="ffffff"/>
          <w:rtl w:val="0"/>
          <w:lang w:val="en-US"/>
          <w14:textFill>
            <w14:solidFill>
              <w14:srgbClr w14:val="242424"/>
            </w14:solidFill>
          </w14:textFill>
        </w:rPr>
        <w:t xml:space="preserve">he show </w:t>
      </w:r>
      <w:r>
        <w:rPr>
          <w:rFonts w:ascii="Calibri" w:hAnsi="Calibri"/>
          <w:outline w:val="0"/>
          <w:color w:val="242424"/>
          <w:sz w:val="22"/>
          <w:szCs w:val="22"/>
          <w:shd w:val="clear" w:color="auto" w:fill="ffffff"/>
          <w:rtl w:val="0"/>
          <w:lang w:val="en-US"/>
          <w14:textFill>
            <w14:solidFill>
              <w14:srgbClr w14:val="242424"/>
            </w14:solidFill>
          </w14:textFill>
        </w:rPr>
        <w:t>looks at the</w:t>
      </w:r>
      <w:r>
        <w:rPr>
          <w:rFonts w:ascii="Calibri" w:hAnsi="Calibri"/>
          <w:outline w:val="0"/>
          <w:color w:val="242424"/>
          <w:sz w:val="22"/>
          <w:szCs w:val="22"/>
          <w:shd w:val="clear" w:color="auto" w:fill="ffffff"/>
          <w:rtl w:val="0"/>
          <w:lang w:val="en-US"/>
          <w14:textFill>
            <w14:solidFill>
              <w14:srgbClr w14:val="242424"/>
            </w14:solidFill>
          </w14:textFill>
        </w:rPr>
        <w:t xml:space="preserve"> lives of three young Muslim men growing up in the shadow of the Bradford Riots, 9/11 and police harassment. Ali, Sohail and Casper find sanctuary in their faith and their cars, and look to control their own narratives. </w:t>
      </w:r>
    </w:p>
    <w:p>
      <w:pPr>
        <w:pStyle w:val="Default"/>
        <w:bidi w:val="0"/>
        <w:spacing w:before="120" w:after="120" w:line="360" w:lineRule="auto"/>
        <w:ind w:left="0" w:right="0" w:firstLine="0"/>
        <w:jc w:val="left"/>
        <w:rPr>
          <w:rFonts w:ascii="Calibri" w:cs="Calibri" w:hAnsi="Calibri" w:eastAsia="Calibri"/>
          <w:outline w:val="0"/>
          <w:color w:val="242424"/>
          <w:sz w:val="22"/>
          <w:szCs w:val="22"/>
          <w:shd w:val="clear" w:color="auto" w:fill="ffffff"/>
          <w:rtl w:val="0"/>
          <w14:textFill>
            <w14:solidFill>
              <w14:srgbClr w14:val="242424"/>
            </w14:solidFill>
          </w14:textFill>
        </w:rPr>
      </w:pPr>
      <w:r>
        <w:rPr>
          <w:rFonts w:ascii="Calibri" w:hAnsi="Calibri"/>
          <w:outline w:val="0"/>
          <w:color w:val="242424"/>
          <w:sz w:val="22"/>
          <w:szCs w:val="22"/>
          <w:shd w:val="clear" w:color="auto" w:fill="ffffff"/>
          <w:rtl w:val="0"/>
          <w:lang w:val="en-US"/>
          <w14:textFill>
            <w14:solidFill>
              <w14:srgbClr w14:val="242424"/>
            </w14:solidFill>
          </w14:textFill>
        </w:rPr>
        <w:t>Co-created Common Wealth, Speakers Corner and Bradford Modified Club. Written by Zia Ahmed. Presented by award-winning theatre companies Common Wealth and Fuel.</w:t>
      </w:r>
      <w:r>
        <w:rPr>
          <w:rFonts w:ascii="Calibri" w:hAnsi="Calibri" w:hint="default"/>
          <w:outline w:val="0"/>
          <w:color w:val="242424"/>
          <w:sz w:val="22"/>
          <w:szCs w:val="22"/>
          <w:shd w:val="clear" w:color="auto" w:fill="ffffff"/>
          <w:rtl w:val="0"/>
          <w14:textFill>
            <w14:solidFill>
              <w14:srgbClr w14:val="242424"/>
            </w14:solidFill>
          </w14:textFill>
        </w:rPr>
        <w:t> </w:t>
      </w:r>
    </w:p>
    <w:p>
      <w:pPr>
        <w:pStyle w:val="Body"/>
        <w:tabs>
          <w:tab w:val="center" w:pos="4513"/>
          <w:tab w:val="right" w:pos="9000"/>
        </w:tabs>
        <w:spacing w:before="120" w:after="120" w:line="360" w:lineRule="auto"/>
        <w:rPr>
          <w:rFonts w:ascii="Calibri" w:cs="Calibri" w:hAnsi="Calibri" w:eastAsia="Calibri"/>
          <w:outline w:val="0"/>
          <w:color w:val="222222"/>
          <w:sz w:val="22"/>
          <w:szCs w:val="22"/>
          <w:u w:color="222222"/>
          <w:shd w:val="clear" w:color="auto" w:fill="ffffff"/>
          <w14:textFill>
            <w14:solidFill>
              <w14:srgbClr w14:val="222222"/>
            </w14:solidFill>
          </w14:textFill>
        </w:rPr>
      </w:pPr>
      <w:r>
        <w:rPr>
          <w:rFonts w:ascii="Calibri" w:hAnsi="Calibri"/>
          <w:sz w:val="22"/>
          <w:szCs w:val="22"/>
          <w:rtl w:val="0"/>
        </w:rPr>
        <w:t>In</w:t>
      </w:r>
      <w:r>
        <w:rPr>
          <w:rFonts w:ascii="Calibri" w:hAnsi="Calibri"/>
          <w:b w:val="1"/>
          <w:bCs w:val="1"/>
          <w:i w:val="1"/>
          <w:iCs w:val="1"/>
          <w:sz w:val="22"/>
          <w:szCs w:val="22"/>
          <w:rtl w:val="0"/>
          <w:lang w:val="de-DE"/>
        </w:rPr>
        <w:t xml:space="preserve"> Portals </w:t>
      </w:r>
      <w:r>
        <w:rPr>
          <w:rFonts w:ascii="Calibri" w:hAnsi="Calibri"/>
          <w:sz w:val="22"/>
          <w:szCs w:val="22"/>
          <w:rtl w:val="0"/>
          <w:lang w:val="en-US"/>
        </w:rPr>
        <w:t>(online throughout 2023, VR sessions 26 May and 28 July), Tramway</w:t>
      </w:r>
      <w:r>
        <w:rPr>
          <w:rFonts w:ascii="Calibri" w:hAnsi="Calibri" w:hint="default"/>
          <w:sz w:val="22"/>
          <w:szCs w:val="22"/>
          <w:rtl w:val="1"/>
        </w:rPr>
        <w:t>’</w:t>
      </w:r>
      <w:r>
        <w:rPr>
          <w:rFonts w:ascii="Calibri" w:hAnsi="Calibri"/>
          <w:sz w:val="22"/>
          <w:szCs w:val="22"/>
          <w:rtl w:val="0"/>
          <w:lang w:val="en-US"/>
        </w:rPr>
        <w:t>s building becomes the star of the show as audiences are encouraged to immerse themselves in playful stories about the venues - both with in-person VR sessions, and online, from anywhere.</w:t>
      </w:r>
    </w:p>
    <w:p>
      <w:pPr>
        <w:pStyle w:val="Body"/>
        <w:tabs>
          <w:tab w:val="center" w:pos="4513"/>
          <w:tab w:val="right" w:pos="9000"/>
        </w:tabs>
        <w:spacing w:line="360" w:lineRule="auto"/>
        <w:rPr>
          <w:rFonts w:ascii="Calibri" w:cs="Calibri" w:hAnsi="Calibri" w:eastAsia="Calibri"/>
          <w:outline w:val="0"/>
          <w:color w:val="222222"/>
          <w:sz w:val="22"/>
          <w:szCs w:val="22"/>
          <w:u w:color="222222"/>
          <w:shd w:val="clear" w:color="auto" w:fill="ffffff"/>
          <w14:textFill>
            <w14:solidFill>
              <w14:srgbClr w14:val="222222"/>
            </w14:solidFill>
          </w14:textFill>
        </w:rPr>
      </w:pPr>
    </w:p>
    <w:p>
      <w:pPr>
        <w:pStyle w:val="Body"/>
        <w:tabs>
          <w:tab w:val="center" w:pos="4513"/>
          <w:tab w:val="right" w:pos="9000"/>
        </w:tabs>
        <w:spacing w:line="360" w:lineRule="auto"/>
        <w:rPr>
          <w:rFonts w:ascii="Calibri" w:cs="Calibri" w:hAnsi="Calibri" w:eastAsia="Calibri"/>
          <w:outline w:val="0"/>
          <w:color w:val="222222"/>
          <w:u w:color="222222"/>
          <w:shd w:val="clear" w:color="auto" w:fill="ffffff"/>
          <w14:textFill>
            <w14:solidFill>
              <w14:srgbClr w14:val="222222"/>
            </w14:solidFill>
          </w14:textFill>
        </w:rPr>
      </w:pPr>
    </w:p>
    <w:p>
      <w:pPr>
        <w:pStyle w:val="Body"/>
        <w:tabs>
          <w:tab w:val="center" w:pos="4513"/>
          <w:tab w:val="right" w:pos="9000"/>
        </w:tabs>
        <w:spacing w:line="360" w:lineRule="auto"/>
        <w:rPr>
          <w:rFonts w:ascii="Calibri" w:cs="Calibri" w:hAnsi="Calibri" w:eastAsia="Calibri"/>
          <w:outline w:val="0"/>
          <w:color w:val="222222"/>
          <w:sz w:val="22"/>
          <w:szCs w:val="22"/>
          <w:u w:color="222222"/>
          <w:shd w:val="clear" w:color="auto" w:fill="ffffff"/>
          <w14:textFill>
            <w14:solidFill>
              <w14:srgbClr w14:val="222222"/>
            </w14:solidFill>
          </w14:textFill>
        </w:rPr>
      </w:pPr>
      <w:r>
        <w:rPr>
          <w:rFonts w:ascii="Calibri" w:hAnsi="Calibri"/>
          <w:outline w:val="0"/>
          <w:color w:val="222222"/>
          <w:sz w:val="22"/>
          <w:szCs w:val="22"/>
          <w:u w:color="222222"/>
          <w:shd w:val="clear" w:color="auto" w:fill="ffffff"/>
          <w:rtl w:val="0"/>
          <w:lang w:val="en-US"/>
          <w14:textFill>
            <w14:solidFill>
              <w14:srgbClr w14:val="222222"/>
            </w14:solidFill>
          </w14:textFill>
        </w:rPr>
        <w:t>Explore grief through the experience of others and witness the cathartic power of sharing loss on an immersive sound-walk across the local cityscape, an installation of audio-visual responses to grief and quilted grief maps, and an intimate ritual-driven 1-to-1 performance from</w:t>
      </w:r>
      <w:r>
        <w:rPr>
          <w:rFonts w:ascii="Calibri" w:hAnsi="Calibri"/>
          <w:outline w:val="0"/>
          <w:color w:val="222222"/>
          <w:sz w:val="22"/>
          <w:szCs w:val="22"/>
          <w:u w:color="222222"/>
          <w:rtl w:val="0"/>
          <w:lang w:val="pt-PT"/>
          <w14:textFill>
            <w14:solidFill>
              <w14:srgbClr w14:val="222222"/>
            </w14:solidFill>
          </w14:textFill>
        </w:rPr>
        <w:t xml:space="preserve"> Afro-Portuguese dance</w:t>
      </w:r>
      <w:r>
        <w:rPr>
          <w:rFonts w:ascii="Calibri" w:hAnsi="Calibri"/>
          <w:outline w:val="0"/>
          <w:color w:val="222222"/>
          <w:sz w:val="22"/>
          <w:szCs w:val="22"/>
          <w:u w:color="222222"/>
          <w:shd w:val="clear" w:color="auto" w:fill="ffffff"/>
          <w:rtl w:val="0"/>
          <w:lang w:val="en-US"/>
          <w14:textFill>
            <w14:solidFill>
              <w14:srgbClr w14:val="222222"/>
            </w14:solidFill>
          </w14:textFill>
        </w:rPr>
        <w:t xml:space="preserve"> artist Fabiola Santana. Built to be experienced separately or in sequence,  </w:t>
      </w:r>
      <w:r>
        <w:rPr>
          <w:rFonts w:ascii="Calibri" w:hAnsi="Calibri"/>
          <w:b w:val="1"/>
          <w:bCs w:val="1"/>
          <w:i w:val="1"/>
          <w:iCs w:val="1"/>
          <w:outline w:val="0"/>
          <w:color w:val="222222"/>
          <w:sz w:val="22"/>
          <w:szCs w:val="22"/>
          <w:u w:color="222222"/>
          <w:shd w:val="clear" w:color="auto" w:fill="ffffff"/>
          <w:rtl w:val="0"/>
          <w:lang w:val="en-US"/>
          <w14:textFill>
            <w14:solidFill>
              <w14:srgbClr w14:val="222222"/>
            </w14:solidFill>
          </w14:textFill>
        </w:rPr>
        <w:t>A Home For Grief</w:t>
      </w:r>
      <w:r>
        <w:rPr>
          <w:rFonts w:ascii="Calibri" w:hAnsi="Calibri"/>
          <w:i w:val="1"/>
          <w:iCs w:val="1"/>
          <w:outline w:val="0"/>
          <w:color w:val="222222"/>
          <w:sz w:val="22"/>
          <w:szCs w:val="22"/>
          <w:u w:color="222222"/>
          <w:shd w:val="clear" w:color="auto" w:fill="ffffff"/>
          <w:rtl w:val="0"/>
          <w14:textFill>
            <w14:solidFill>
              <w14:srgbClr w14:val="222222"/>
            </w14:solidFill>
          </w14:textFill>
        </w:rPr>
        <w:t xml:space="preserve"> </w:t>
      </w:r>
      <w:r>
        <w:rPr>
          <w:rFonts w:ascii="Calibri" w:hAnsi="Calibri"/>
          <w:outline w:val="0"/>
          <w:color w:val="222222"/>
          <w:sz w:val="22"/>
          <w:szCs w:val="22"/>
          <w:u w:color="222222"/>
          <w:shd w:val="clear" w:color="auto" w:fill="ffffff"/>
          <w:rtl w:val="0"/>
          <w:lang w:val="en-US"/>
          <w14:textFill>
            <w14:solidFill>
              <w14:srgbClr w14:val="222222"/>
            </w14:solidFill>
          </w14:textFill>
        </w:rPr>
        <w:t>(12-16 July)</w:t>
      </w:r>
      <w:r>
        <w:rPr>
          <w:rFonts w:ascii="Calibri" w:hAnsi="Calibri"/>
          <w:i w:val="1"/>
          <w:iCs w:val="1"/>
          <w:outline w:val="0"/>
          <w:color w:val="222222"/>
          <w:sz w:val="22"/>
          <w:szCs w:val="22"/>
          <w:u w:color="222222"/>
          <w:shd w:val="clear" w:color="auto" w:fill="ffffff"/>
          <w:rtl w:val="0"/>
          <w14:textFill>
            <w14:solidFill>
              <w14:srgbClr w14:val="222222"/>
            </w14:solidFill>
          </w14:textFill>
        </w:rPr>
        <w:t xml:space="preserve"> </w:t>
      </w:r>
      <w:r>
        <w:rPr>
          <w:rFonts w:ascii="Calibri" w:hAnsi="Calibri"/>
          <w:outline w:val="0"/>
          <w:color w:val="222222"/>
          <w:sz w:val="22"/>
          <w:szCs w:val="22"/>
          <w:u w:color="222222"/>
          <w:shd w:val="clear" w:color="auto" w:fill="ffffff"/>
          <w:rtl w:val="0"/>
          <w:lang w:val="en-US"/>
          <w14:textFill>
            <w14:solidFill>
              <w14:srgbClr w14:val="222222"/>
            </w14:solidFill>
          </w14:textFill>
        </w:rPr>
        <w:t xml:space="preserve">manifests loss through communal actions which transcend boundaries and histories. There is also the opportunity to collectively share loss with others in </w:t>
      </w:r>
      <w:r>
        <w:rPr>
          <w:rFonts w:ascii="Calibri" w:hAnsi="Calibri"/>
          <w:b w:val="1"/>
          <w:bCs w:val="1"/>
          <w:i w:val="1"/>
          <w:iCs w:val="1"/>
          <w:outline w:val="0"/>
          <w:color w:val="222222"/>
          <w:sz w:val="22"/>
          <w:szCs w:val="22"/>
          <w:u w:color="222222"/>
          <w:shd w:val="clear" w:color="auto" w:fill="ffffff"/>
          <w:rtl w:val="0"/>
          <w:lang w:val="en-US"/>
          <w14:textFill>
            <w14:solidFill>
              <w14:srgbClr w14:val="222222"/>
            </w14:solidFill>
          </w14:textFill>
        </w:rPr>
        <w:t>A Home For Grief Death Cafe</w:t>
      </w:r>
      <w:r>
        <w:rPr>
          <w:rFonts w:ascii="Calibri" w:hAnsi="Calibri"/>
          <w:outline w:val="0"/>
          <w:color w:val="222222"/>
          <w:sz w:val="22"/>
          <w:szCs w:val="22"/>
          <w:u w:color="222222"/>
          <w:shd w:val="clear" w:color="auto" w:fill="ffffff"/>
          <w:rtl w:val="0"/>
          <w:lang w:val="en-US"/>
          <w14:textFill>
            <w14:solidFill>
              <w14:srgbClr w14:val="222222"/>
            </w14:solidFill>
          </w14:textFill>
        </w:rPr>
        <w:t>, a friendly space to explore thoughts and experiences of life and end-of-life.</w:t>
      </w:r>
      <w:r>
        <w:rPr>
          <w:rFonts w:ascii="Calibri" w:cs="Calibri" w:hAnsi="Calibri" w:eastAsia="Calibri"/>
          <w:outline w:val="0"/>
          <w:color w:val="222222"/>
          <w:sz w:val="22"/>
          <w:szCs w:val="22"/>
          <w:u w:color="222222"/>
          <w:shd w:val="clear" w:color="auto" w:fill="ffffff"/>
          <w14:textFill>
            <w14:solidFill>
              <w14:srgbClr w14:val="222222"/>
            </w14:solidFill>
          </w14:textFill>
        </w:rPr>
        <w:br w:type="textWrapping"/>
        <w:br w:type="textWrapping"/>
      </w:r>
      <w:r>
        <w:rPr>
          <w:rFonts w:ascii="Calibri" w:hAnsi="Calibri"/>
          <w:sz w:val="22"/>
          <w:szCs w:val="22"/>
          <w:rtl w:val="0"/>
          <w:lang w:val="en-US"/>
        </w:rPr>
        <w:t xml:space="preserve">Other stage highlights include </w:t>
      </w:r>
      <w:r>
        <w:rPr>
          <w:rFonts w:ascii="Calibri" w:hAnsi="Calibri"/>
          <w:b w:val="1"/>
          <w:bCs w:val="1"/>
          <w:i w:val="1"/>
          <w:iCs w:val="1"/>
          <w:sz w:val="22"/>
          <w:szCs w:val="22"/>
          <w:rtl w:val="0"/>
          <w:lang w:val="en-US"/>
        </w:rPr>
        <w:t xml:space="preserve">After Party </w:t>
      </w:r>
      <w:r>
        <w:rPr>
          <w:rFonts w:ascii="Calibri" w:hAnsi="Calibri"/>
          <w:sz w:val="22"/>
          <w:szCs w:val="22"/>
          <w:rtl w:val="0"/>
          <w:lang w:val="en-US"/>
        </w:rPr>
        <w:t>(25-26 May) and</w:t>
      </w:r>
      <w:r>
        <w:rPr>
          <w:rFonts w:ascii="Calibri" w:hAnsi="Calibri"/>
          <w:b w:val="1"/>
          <w:bCs w:val="1"/>
          <w:sz w:val="22"/>
          <w:szCs w:val="22"/>
          <w:rtl w:val="0"/>
        </w:rPr>
        <w:t xml:space="preserve"> </w:t>
      </w:r>
      <w:r>
        <w:rPr>
          <w:rFonts w:ascii="Calibri" w:hAnsi="Calibri"/>
          <w:b w:val="1"/>
          <w:bCs w:val="1"/>
          <w:i w:val="1"/>
          <w:iCs w:val="1"/>
          <w:sz w:val="22"/>
          <w:szCs w:val="22"/>
          <w:rtl w:val="0"/>
          <w:lang w:val="de-DE"/>
        </w:rPr>
        <w:t>Stuntman</w:t>
      </w:r>
      <w:r>
        <w:rPr>
          <w:rFonts w:ascii="Calibri" w:hAnsi="Calibri"/>
          <w:i w:val="1"/>
          <w:iCs w:val="1"/>
          <w:sz w:val="22"/>
          <w:szCs w:val="22"/>
          <w:rtl w:val="0"/>
        </w:rPr>
        <w:t xml:space="preserve"> </w:t>
      </w:r>
      <w:r>
        <w:rPr>
          <w:rFonts w:ascii="Calibri" w:hAnsi="Calibri"/>
          <w:sz w:val="22"/>
          <w:szCs w:val="22"/>
          <w:rtl w:val="0"/>
          <w:lang w:val="en-US"/>
        </w:rPr>
        <w:t>(28 July). Charting personal and political comedowns starting with her Dad</w:t>
      </w:r>
      <w:r>
        <w:rPr>
          <w:rFonts w:ascii="Calibri" w:hAnsi="Calibri" w:hint="default"/>
          <w:sz w:val="22"/>
          <w:szCs w:val="22"/>
          <w:rtl w:val="1"/>
        </w:rPr>
        <w:t>’</w:t>
      </w:r>
      <w:r>
        <w:rPr>
          <w:rFonts w:ascii="Calibri" w:hAnsi="Calibri"/>
          <w:sz w:val="22"/>
          <w:szCs w:val="22"/>
          <w:rtl w:val="0"/>
          <w:lang w:val="en-US"/>
        </w:rPr>
        <w:t xml:space="preserve">s 1997 election results party, </w:t>
      </w:r>
      <w:r>
        <w:rPr>
          <w:rFonts w:ascii="Calibri" w:hAnsi="Calibri"/>
          <w:b w:val="1"/>
          <w:bCs w:val="1"/>
          <w:i w:val="1"/>
          <w:iCs w:val="1"/>
          <w:sz w:val="22"/>
          <w:szCs w:val="22"/>
          <w:rtl w:val="0"/>
          <w:lang w:val="en-US"/>
        </w:rPr>
        <w:t xml:space="preserve">After Party </w:t>
      </w:r>
      <w:r>
        <w:rPr>
          <w:rFonts w:ascii="Calibri" w:hAnsi="Calibri"/>
          <w:sz w:val="22"/>
          <w:szCs w:val="22"/>
          <w:rtl w:val="0"/>
          <w:lang w:val="en-US"/>
        </w:rPr>
        <w:t>follows Annie Lowry Thomas</w:t>
      </w:r>
      <w:r>
        <w:rPr>
          <w:rFonts w:ascii="Calibri" w:hAnsi="Calibri" w:hint="default"/>
          <w:sz w:val="22"/>
          <w:szCs w:val="22"/>
          <w:rtl w:val="1"/>
        </w:rPr>
        <w:t xml:space="preserve">’ </w:t>
      </w:r>
      <w:r>
        <w:rPr>
          <w:rFonts w:ascii="Calibri" w:hAnsi="Calibri"/>
          <w:sz w:val="22"/>
          <w:szCs w:val="22"/>
          <w:rtl w:val="0"/>
          <w:lang w:val="en-US"/>
        </w:rPr>
        <w:t>journeys in partying, politics and broken promises, scored by a live DJ. Stuntman is an intensely physical, funny and tender two-hander which centres on the relationship between violence and masculinity, wrapped up as over-the-top action sequences fused with real-life experiences of violence. Also, Tramway</w:t>
      </w:r>
      <w:r>
        <w:rPr>
          <w:rFonts w:ascii="Calibri" w:hAnsi="Calibri" w:hint="default"/>
          <w:sz w:val="22"/>
          <w:szCs w:val="22"/>
          <w:rtl w:val="1"/>
        </w:rPr>
        <w:t>’</w:t>
      </w:r>
      <w:r>
        <w:rPr>
          <w:rFonts w:ascii="Calibri" w:hAnsi="Calibri"/>
          <w:sz w:val="22"/>
          <w:szCs w:val="22"/>
          <w:rtl w:val="0"/>
          <w:lang w:val="en-US"/>
        </w:rPr>
        <w:t>s summer season showcases the exceptional talents of Scotland</w:t>
      </w:r>
      <w:r>
        <w:rPr>
          <w:rFonts w:ascii="Calibri" w:hAnsi="Calibri" w:hint="default"/>
          <w:sz w:val="22"/>
          <w:szCs w:val="22"/>
          <w:rtl w:val="1"/>
        </w:rPr>
        <w:t>’</w:t>
      </w:r>
      <w:r>
        <w:rPr>
          <w:rFonts w:ascii="Calibri" w:hAnsi="Calibri"/>
          <w:sz w:val="22"/>
          <w:szCs w:val="22"/>
          <w:rtl w:val="0"/>
          <w:lang w:val="en-US"/>
        </w:rPr>
        <w:t xml:space="preserve">s most ambitious young dancers in </w:t>
      </w:r>
      <w:r>
        <w:rPr>
          <w:rFonts w:ascii="Calibri" w:hAnsi="Calibri"/>
          <w:b w:val="1"/>
          <w:bCs w:val="1"/>
          <w:i w:val="1"/>
          <w:iCs w:val="1"/>
          <w:sz w:val="22"/>
          <w:szCs w:val="22"/>
          <w:rtl w:val="0"/>
          <w:lang w:val="en-US"/>
        </w:rPr>
        <w:t>Project Y Evolution</w:t>
      </w:r>
      <w:r>
        <w:rPr>
          <w:rFonts w:ascii="Calibri" w:hAnsi="Calibri"/>
          <w:sz w:val="22"/>
          <w:szCs w:val="22"/>
          <w:rtl w:val="0"/>
          <w:lang w:val="en-US"/>
        </w:rPr>
        <w:t xml:space="preserve"> (15 July).</w:t>
      </w:r>
    </w:p>
    <w:p>
      <w:pPr>
        <w:pStyle w:val="Body"/>
        <w:tabs>
          <w:tab w:val="center" w:pos="4513"/>
          <w:tab w:val="right" w:pos="9000"/>
        </w:tabs>
        <w:spacing w:line="360" w:lineRule="auto"/>
        <w:rPr>
          <w:rFonts w:ascii="Calibri" w:cs="Calibri" w:hAnsi="Calibri" w:eastAsia="Calibri"/>
          <w:outline w:val="0"/>
          <w:color w:val="222222"/>
          <w:sz w:val="22"/>
          <w:szCs w:val="22"/>
          <w:u w:color="222222"/>
          <w:shd w:val="clear" w:color="auto" w:fill="ffffff"/>
          <w14:textFill>
            <w14:solidFill>
              <w14:srgbClr w14:val="222222"/>
            </w14:solidFill>
          </w14:textFill>
        </w:rPr>
      </w:pPr>
    </w:p>
    <w:p>
      <w:pPr>
        <w:pStyle w:val="Body"/>
        <w:tabs>
          <w:tab w:val="center" w:pos="4513"/>
          <w:tab w:val="right" w:pos="9000"/>
        </w:tabs>
        <w:spacing w:line="360" w:lineRule="auto"/>
        <w:rPr>
          <w:rFonts w:ascii="Calibri" w:cs="Calibri" w:hAnsi="Calibri" w:eastAsia="Calibri"/>
          <w:outline w:val="0"/>
          <w:color w:val="222222"/>
          <w:sz w:val="22"/>
          <w:szCs w:val="22"/>
          <w:u w:color="222222"/>
          <w:shd w:val="clear" w:color="auto" w:fill="ffffff"/>
          <w14:textFill>
            <w14:solidFill>
              <w14:srgbClr w14:val="222222"/>
            </w14:solidFill>
          </w14:textFill>
        </w:rPr>
      </w:pPr>
      <w:r>
        <w:rPr>
          <w:rFonts w:ascii="Calibri" w:hAnsi="Calibri"/>
          <w:outline w:val="0"/>
          <w:color w:val="222222"/>
          <w:sz w:val="22"/>
          <w:szCs w:val="22"/>
          <w:u w:color="222222"/>
          <w:shd w:val="clear" w:color="auto" w:fill="ffffff"/>
          <w:rtl w:val="0"/>
          <w:lang w:val="en-US"/>
          <w14:textFill>
            <w14:solidFill>
              <w14:srgbClr w14:val="222222"/>
            </w14:solidFill>
          </w14:textFill>
        </w:rPr>
        <w:t>Delight i</w:t>
      </w:r>
      <w:r>
        <w:rPr>
          <w:rFonts w:ascii="Calibri" w:hAnsi="Calibri"/>
          <w:sz w:val="22"/>
          <w:szCs w:val="22"/>
          <w:rtl w:val="0"/>
          <w:lang w:val="en-US"/>
        </w:rPr>
        <w:t>n Tramway</w:t>
      </w:r>
      <w:r>
        <w:rPr>
          <w:rFonts w:ascii="Calibri" w:hAnsi="Calibri" w:hint="default"/>
          <w:sz w:val="22"/>
          <w:szCs w:val="22"/>
          <w:rtl w:val="1"/>
        </w:rPr>
        <w:t>’</w:t>
      </w:r>
      <w:r>
        <w:rPr>
          <w:rFonts w:ascii="Calibri" w:hAnsi="Calibri"/>
          <w:sz w:val="22"/>
          <w:szCs w:val="22"/>
          <w:rtl w:val="0"/>
          <w:lang w:val="en-US"/>
        </w:rPr>
        <w:t>s visual arts p</w:t>
      </w:r>
      <w:r>
        <w:rPr>
          <w:rFonts w:ascii="Calibri" w:hAnsi="Calibri"/>
          <w:outline w:val="0"/>
          <w:color w:val="222222"/>
          <w:sz w:val="22"/>
          <w:szCs w:val="22"/>
          <w:u w:color="222222"/>
          <w:shd w:val="clear" w:color="auto" w:fill="ffffff"/>
          <w:rtl w:val="0"/>
          <w:lang w:val="en-US"/>
          <w14:textFill>
            <w14:solidFill>
              <w14:srgbClr w14:val="222222"/>
            </w14:solidFill>
          </w14:textFill>
        </w:rPr>
        <w:t xml:space="preserve">rogramme with three unmissable exhibits which tread between culture and tradition from Glasgow to West Africa, Kurdistan and back. Glaswegian visual artist Jasleen Kaur opens her first major Scottish exhibition </w:t>
      </w:r>
      <w:r>
        <w:rPr>
          <w:rFonts w:ascii="Calibri" w:hAnsi="Calibri"/>
          <w:b w:val="1"/>
          <w:bCs w:val="1"/>
          <w:i w:val="1"/>
          <w:iCs w:val="1"/>
          <w:outline w:val="0"/>
          <w:color w:val="222222"/>
          <w:sz w:val="22"/>
          <w:szCs w:val="22"/>
          <w:u w:color="222222"/>
          <w:shd w:val="clear" w:color="auto" w:fill="ffffff"/>
          <w:rtl w:val="0"/>
          <w:lang w:val="de-DE"/>
          <w14:textFill>
            <w14:solidFill>
              <w14:srgbClr w14:val="222222"/>
            </w14:solidFill>
          </w14:textFill>
        </w:rPr>
        <w:t>Alter Altar</w:t>
      </w:r>
      <w:r>
        <w:rPr>
          <w:rFonts w:ascii="Calibri" w:hAnsi="Calibri"/>
          <w:i w:val="1"/>
          <w:iCs w:val="1"/>
          <w:outline w:val="0"/>
          <w:color w:val="222222"/>
          <w:sz w:val="22"/>
          <w:szCs w:val="22"/>
          <w:u w:color="222222"/>
          <w:shd w:val="clear" w:color="auto" w:fill="ffffff"/>
          <w:rtl w:val="0"/>
          <w14:textFill>
            <w14:solidFill>
              <w14:srgbClr w14:val="222222"/>
            </w14:solidFill>
          </w14:textFill>
        </w:rPr>
        <w:t xml:space="preserve"> </w:t>
      </w:r>
      <w:r>
        <w:rPr>
          <w:rFonts w:ascii="Calibri" w:hAnsi="Calibri"/>
          <w:outline w:val="0"/>
          <w:color w:val="222222"/>
          <w:sz w:val="22"/>
          <w:szCs w:val="22"/>
          <w:u w:color="222222"/>
          <w:shd w:val="clear" w:color="auto" w:fill="ffffff"/>
          <w:rtl w:val="0"/>
          <w:lang w:val="en-US"/>
          <w14:textFill>
            <w14:solidFill>
              <w14:srgbClr w14:val="222222"/>
            </w14:solidFill>
          </w14:textFill>
        </w:rPr>
        <w:t>(until 8 October), just a stone</w:t>
      </w:r>
      <w:r>
        <w:rPr>
          <w:rFonts w:ascii="Calibri" w:hAnsi="Calibri" w:hint="default"/>
          <w:outline w:val="0"/>
          <w:color w:val="222222"/>
          <w:sz w:val="22"/>
          <w:szCs w:val="22"/>
          <w:u w:color="222222"/>
          <w:shd w:val="clear" w:color="auto" w:fill="ffffff"/>
          <w:rtl w:val="0"/>
          <w:lang w:val="en-US"/>
          <w14:textFill>
            <w14:solidFill>
              <w14:srgbClr w14:val="222222"/>
            </w14:solidFill>
          </w14:textFill>
        </w:rPr>
        <w:t>’</w:t>
      </w:r>
      <w:r>
        <w:rPr>
          <w:rFonts w:ascii="Calibri" w:hAnsi="Calibri"/>
          <w:outline w:val="0"/>
          <w:color w:val="222222"/>
          <w:sz w:val="22"/>
          <w:szCs w:val="22"/>
          <w:u w:color="222222"/>
          <w:shd w:val="clear" w:color="auto" w:fill="ffffff"/>
          <w:rtl w:val="0"/>
          <w:lang w:val="en-US"/>
          <w14:textFill>
            <w14:solidFill>
              <w14:srgbClr w14:val="222222"/>
            </w14:solidFill>
          </w14:textFill>
        </w:rPr>
        <w:t xml:space="preserve">s throw away from her </w:t>
      </w:r>
      <w:r>
        <w:rPr>
          <w:rFonts w:ascii="Calibri" w:hAnsi="Calibri"/>
          <w:outline w:val="0"/>
          <w:color w:val="222222"/>
          <w:sz w:val="22"/>
          <w:szCs w:val="22"/>
          <w:u w:color="222222"/>
          <w:rtl w:val="0"/>
          <w:lang w:val="en-US"/>
          <w14:textFill>
            <w14:solidFill>
              <w14:srgbClr w14:val="222222"/>
            </w14:solidFill>
          </w14:textFill>
        </w:rPr>
        <w:t>childhood home</w:t>
      </w:r>
      <w:r>
        <w:rPr>
          <w:rFonts w:ascii="Calibri" w:hAnsi="Calibri"/>
          <w:outline w:val="0"/>
          <w:color w:val="222222"/>
          <w:sz w:val="22"/>
          <w:szCs w:val="22"/>
          <w:u w:color="222222"/>
          <w:shd w:val="clear" w:color="auto" w:fill="ffffff"/>
          <w:rtl w:val="0"/>
          <w:lang w:val="en-US"/>
          <w14:textFill>
            <w14:solidFill>
              <w14:srgbClr w14:val="222222"/>
            </w14:solidFill>
          </w14:textFill>
        </w:rPr>
        <w:t xml:space="preserve">. Through installations and kinetic, musical sculptures, Kaur reimagines tradition and inherited myths evoked by everyday objects and sound. In </w:t>
      </w:r>
      <w:r>
        <w:rPr>
          <w:rFonts w:ascii="Calibri" w:hAnsi="Calibri"/>
          <w:b w:val="1"/>
          <w:bCs w:val="1"/>
          <w:i w:val="1"/>
          <w:iCs w:val="1"/>
          <w:sz w:val="22"/>
          <w:szCs w:val="22"/>
          <w:rtl w:val="0"/>
          <w:lang w:val="en-US"/>
        </w:rPr>
        <w:t>Ijem nke Mmanwu m (The Journey of my Masquerade)</w:t>
      </w:r>
      <w:r>
        <w:rPr>
          <w:rFonts w:ascii="Calibri" w:hAnsi="Calibri"/>
          <w:outline w:val="0"/>
          <w:color w:val="222222"/>
          <w:sz w:val="22"/>
          <w:szCs w:val="22"/>
          <w:u w:color="222222"/>
          <w:shd w:val="clear" w:color="auto" w:fill="ffffff"/>
          <w:rtl w:val="0"/>
          <w:lang w:val="en-US"/>
          <w14:textFill>
            <w14:solidFill>
              <w14:srgbClr w14:val="222222"/>
            </w14:solidFill>
          </w14:textFill>
        </w:rPr>
        <w:t xml:space="preserve"> (until 4 June) </w:t>
      </w:r>
      <w:r>
        <w:rPr>
          <w:rFonts w:ascii="Calibri" w:hAnsi="Calibri"/>
          <w:outline w:val="0"/>
          <w:color w:val="222222"/>
          <w:sz w:val="22"/>
          <w:szCs w:val="22"/>
          <w:u w:color="222222"/>
          <w:rtl w:val="0"/>
          <w:lang w:val="en-US"/>
          <w14:textFill>
            <w14:solidFill>
              <w14:srgbClr w14:val="222222"/>
            </w14:solidFill>
          </w14:textFill>
        </w:rPr>
        <w:t>Nigerian artist Ifeoma U. Anyaeji uses increasingly obsolete West African crafts to create colourful, intricately hand-crafted sculptures from non-biodegradable plastics, reflecting on both the loss of her community's traditions as well as its environmental problems</w:t>
      </w:r>
      <w:r>
        <w:rPr>
          <w:rFonts w:ascii="Calibri" w:hAnsi="Calibri"/>
          <w:outline w:val="0"/>
          <w:color w:val="222222"/>
          <w:sz w:val="22"/>
          <w:szCs w:val="22"/>
          <w:u w:color="222222"/>
          <w:shd w:val="clear" w:color="auto" w:fill="ffffff"/>
          <w:rtl w:val="0"/>
          <w:lang w:val="en-US"/>
          <w14:textFill>
            <w14:solidFill>
              <w14:srgbClr w14:val="222222"/>
            </w14:solidFill>
          </w14:textFill>
        </w:rPr>
        <w:t xml:space="preserve">. Then, through the all-seeing lens of oil, Jala Wahid travels between Britain and Kurdistan via sculpture, video, sound and text. </w:t>
      </w:r>
      <w:r>
        <w:rPr>
          <w:rFonts w:ascii="Calibri" w:hAnsi="Calibri"/>
          <w:b w:val="1"/>
          <w:bCs w:val="1"/>
          <w:i w:val="1"/>
          <w:iCs w:val="1"/>
          <w:outline w:val="0"/>
          <w:color w:val="222222"/>
          <w:sz w:val="22"/>
          <w:szCs w:val="22"/>
          <w:u w:color="222222"/>
          <w:shd w:val="clear" w:color="auto" w:fill="ffffff"/>
          <w:rtl w:val="0"/>
          <w:lang w:val="fr-FR"/>
          <w14:textFill>
            <w14:solidFill>
              <w14:srgbClr w14:val="222222"/>
            </w14:solidFill>
          </w14:textFill>
        </w:rPr>
        <w:t xml:space="preserve">Conflagration </w:t>
      </w:r>
      <w:r>
        <w:rPr>
          <w:rFonts w:ascii="Calibri" w:hAnsi="Calibri"/>
          <w:outline w:val="0"/>
          <w:color w:val="222222"/>
          <w:sz w:val="22"/>
          <w:szCs w:val="22"/>
          <w:u w:color="222222"/>
          <w:shd w:val="clear" w:color="auto" w:fill="ffffff"/>
          <w:rtl w:val="0"/>
          <w:lang w:val="en-US"/>
          <w14:textFill>
            <w14:solidFill>
              <w14:srgbClr w14:val="222222"/>
            </w14:solidFill>
          </w14:textFill>
        </w:rPr>
        <w:t xml:space="preserve">(Preview 23 June, until 10 September) is a co-commission with </w:t>
      </w:r>
      <w:r>
        <w:rPr>
          <w:rFonts w:ascii="Calibri" w:hAnsi="Calibri"/>
          <w:outline w:val="0"/>
          <w:color w:val="222222"/>
          <w:sz w:val="22"/>
          <w:szCs w:val="22"/>
          <w:u w:color="222222"/>
          <w:rtl w:val="0"/>
          <w:lang w:val="en-US"/>
          <w14:textFill>
            <w14:solidFill>
              <w14:srgbClr w14:val="222222"/>
            </w14:solidFill>
          </w14:textFill>
        </w:rPr>
        <w:t>Baltic Centre for Contemporary Arts (Gateshead).</w:t>
      </w:r>
    </w:p>
    <w:p>
      <w:pPr>
        <w:pStyle w:val="Body"/>
        <w:tabs>
          <w:tab w:val="center" w:pos="4513"/>
          <w:tab w:val="right" w:pos="9000"/>
        </w:tabs>
        <w:spacing w:line="360" w:lineRule="auto"/>
        <w:rPr>
          <w:rFonts w:ascii="Calibri" w:cs="Calibri" w:hAnsi="Calibri" w:eastAsia="Calibri"/>
          <w:outline w:val="0"/>
          <w:color w:val="222222"/>
          <w:sz w:val="22"/>
          <w:szCs w:val="22"/>
          <w:u w:color="222222"/>
          <w:shd w:val="clear" w:color="auto" w:fill="ffffff"/>
          <w14:textFill>
            <w14:solidFill>
              <w14:srgbClr w14:val="222222"/>
            </w14:solidFill>
          </w14:textFill>
        </w:rPr>
      </w:pPr>
    </w:p>
    <w:p>
      <w:pPr>
        <w:pStyle w:val="Body"/>
        <w:tabs>
          <w:tab w:val="center" w:pos="4513"/>
          <w:tab w:val="right" w:pos="9000"/>
        </w:tabs>
        <w:spacing w:line="360" w:lineRule="auto"/>
        <w:rPr>
          <w:rFonts w:ascii="Calibri" w:cs="Calibri" w:hAnsi="Calibri" w:eastAsia="Calibri"/>
          <w:outline w:val="0"/>
          <w:color w:val="222222"/>
          <w:sz w:val="22"/>
          <w:szCs w:val="22"/>
          <w:u w:color="222222"/>
          <w:shd w:val="clear" w:color="auto" w:fill="ffffff"/>
          <w14:textFill>
            <w14:solidFill>
              <w14:srgbClr w14:val="222222"/>
            </w14:solidFill>
          </w14:textFill>
        </w:rPr>
      </w:pPr>
      <w:r>
        <w:rPr>
          <w:rFonts w:ascii="Calibri" w:hAnsi="Calibri"/>
          <w:outline w:val="0"/>
          <w:color w:val="222222"/>
          <w:sz w:val="22"/>
          <w:szCs w:val="22"/>
          <w:u w:color="222222"/>
          <w:shd w:val="clear" w:color="auto" w:fill="ffffff"/>
          <w:rtl w:val="0"/>
          <w:lang w:val="en-US"/>
          <w14:textFill>
            <w14:solidFill>
              <w14:srgbClr w14:val="222222"/>
            </w14:solidFill>
          </w14:textFill>
        </w:rPr>
        <w:t>The visual arts programme takes on Tramway's Beyond Walls ethos too, supporting artist-led development of two small parks in Pollokshields through five new Art Fund commissions, and in collaboration with Glasgow City Council.</w:t>
      </w:r>
    </w:p>
    <w:p>
      <w:pPr>
        <w:pStyle w:val="Body"/>
        <w:tabs>
          <w:tab w:val="center" w:pos="4513"/>
          <w:tab w:val="right" w:pos="9000"/>
        </w:tabs>
        <w:spacing w:line="360" w:lineRule="auto"/>
        <w:rPr>
          <w:rFonts w:ascii="Calibri" w:cs="Calibri" w:hAnsi="Calibri" w:eastAsia="Calibri"/>
          <w:i w:val="1"/>
          <w:iCs w:val="1"/>
          <w:sz w:val="22"/>
          <w:szCs w:val="22"/>
        </w:rPr>
      </w:pPr>
      <w:r>
        <w:rPr>
          <w:rFonts w:ascii="Calibri" w:cs="Calibri" w:hAnsi="Calibri" w:eastAsia="Calibri"/>
          <w:sz w:val="22"/>
          <w:szCs w:val="22"/>
          <w:u w:val="single"/>
        </w:rPr>
        <w:br w:type="textWrapping"/>
      </w:r>
      <w:r>
        <w:rPr>
          <w:rFonts w:ascii="Calibri" w:hAnsi="Calibri"/>
          <w:b w:val="1"/>
          <w:bCs w:val="1"/>
          <w:sz w:val="22"/>
          <w:szCs w:val="22"/>
          <w:rtl w:val="0"/>
          <w:lang w:val="en-US"/>
        </w:rPr>
        <w:t xml:space="preserve">Jenny Crowe, Senior Manager, Tramway, said: </w:t>
      </w:r>
      <w:r>
        <w:rPr>
          <w:rFonts w:ascii="Calibri" w:hAnsi="Calibri" w:hint="default"/>
          <w:sz w:val="22"/>
          <w:szCs w:val="22"/>
          <w:rtl w:val="0"/>
          <w:lang w:val="en-US"/>
        </w:rPr>
        <w:t>“</w:t>
      </w:r>
      <w:r>
        <w:rPr>
          <w:rFonts w:ascii="Calibri" w:hAnsi="Calibri"/>
          <w:i w:val="1"/>
          <w:iCs w:val="1"/>
          <w:sz w:val="22"/>
          <w:szCs w:val="22"/>
          <w:rtl w:val="0"/>
          <w:lang w:val="en-US"/>
        </w:rPr>
        <w:t xml:space="preserve">Tramway presents a globally focused summer season with theatre that merges the personal with the political, </w:t>
      </w:r>
      <w:r>
        <w:rPr>
          <w:rFonts w:ascii="Calibri" w:hAnsi="Calibri"/>
          <w:i w:val="1"/>
          <w:iCs w:val="1"/>
          <w:outline w:val="0"/>
          <w:color w:val="222222"/>
          <w:sz w:val="22"/>
          <w:szCs w:val="22"/>
          <w:u w:color="222222"/>
          <w:shd w:val="clear" w:color="auto" w:fill="ffffff"/>
          <w:rtl w:val="0"/>
          <w:lang w:val="en-US"/>
          <w14:textFill>
            <w14:solidFill>
              <w14:srgbClr w14:val="222222"/>
            </w14:solidFill>
          </w14:textFill>
        </w:rPr>
        <w:t>and an exhibitions programme reflecting ideas and experiences from artists across continents - and as locally as our neighbourhood, Pollokshields. The return of Tramway Beyond Walls underlines our commitment to creating and presenting work in and for the community around Tramway,  from an immersive soundwalk to the artist-led development of local green spaces.</w:t>
      </w:r>
      <w:r>
        <w:rPr>
          <w:rFonts w:ascii="Calibri" w:hAnsi="Calibri" w:hint="default"/>
          <w:i w:val="1"/>
          <w:iCs w:val="1"/>
          <w:outline w:val="0"/>
          <w:color w:val="222222"/>
          <w:sz w:val="22"/>
          <w:szCs w:val="22"/>
          <w:u w:color="222222"/>
          <w:shd w:val="clear" w:color="auto" w:fill="ffffff"/>
          <w:rtl w:val="0"/>
          <w:lang w:val="en-US"/>
          <w14:textFill>
            <w14:solidFill>
              <w14:srgbClr w14:val="222222"/>
            </w14:solidFill>
          </w14:textFill>
        </w:rPr>
        <w:t>”</w:t>
      </w:r>
    </w:p>
    <w:p>
      <w:pPr>
        <w:pStyle w:val="Body"/>
        <w:tabs>
          <w:tab w:val="center" w:pos="4513"/>
          <w:tab w:val="right" w:pos="9000"/>
        </w:tabs>
        <w:spacing w:line="360" w:lineRule="auto"/>
        <w:rPr>
          <w:rFonts w:ascii="Calibri" w:cs="Calibri" w:hAnsi="Calibri" w:eastAsia="Calibri"/>
          <w:b w:val="1"/>
          <w:bCs w:val="1"/>
          <w:sz w:val="22"/>
          <w:szCs w:val="22"/>
        </w:rPr>
      </w:pPr>
    </w:p>
    <w:p>
      <w:pPr>
        <w:pStyle w:val="Body"/>
        <w:tabs>
          <w:tab w:val="center" w:pos="4513"/>
          <w:tab w:val="right" w:pos="9000"/>
        </w:tabs>
        <w:spacing w:line="360" w:lineRule="auto"/>
        <w:rPr>
          <w:rFonts w:ascii="Calibri" w:cs="Calibri" w:hAnsi="Calibri" w:eastAsia="Calibri"/>
          <w:b w:val="1"/>
          <w:bCs w:val="1"/>
          <w:outline w:val="0"/>
          <w:color w:val="000000"/>
          <w:sz w:val="22"/>
          <w:szCs w:val="22"/>
          <w:u w:color="000000"/>
          <w14:textFill>
            <w14:solidFill>
              <w14:srgbClr w14:val="000000"/>
            </w14:solidFill>
          </w14:textFill>
        </w:rPr>
      </w:pPr>
      <w:r>
        <w:rPr>
          <w:rFonts w:ascii="Calibri" w:hAnsi="Calibri"/>
          <w:b w:val="1"/>
          <w:bCs w:val="1"/>
          <w:outline w:val="0"/>
          <w:color w:val="000000"/>
          <w:sz w:val="22"/>
          <w:szCs w:val="22"/>
          <w:u w:color="000000"/>
          <w:rtl w:val="0"/>
          <w:lang w:val="de-DE"/>
          <w14:textFill>
            <w14:solidFill>
              <w14:srgbClr w14:val="000000"/>
            </w14:solidFill>
          </w14:textFill>
        </w:rPr>
        <w:t>Ends</w:t>
      </w:r>
    </w:p>
    <w:p>
      <w:pPr>
        <w:pStyle w:val="Body"/>
        <w:tabs>
          <w:tab w:val="center" w:pos="4513"/>
          <w:tab w:val="right" w:pos="9000"/>
        </w:tabs>
        <w:rPr>
          <w:rFonts w:ascii="Calibri" w:cs="Calibri" w:hAnsi="Calibri" w:eastAsia="Calibri"/>
          <w:b w:val="1"/>
          <w:bCs w:val="1"/>
          <w:sz w:val="22"/>
          <w:szCs w:val="22"/>
        </w:rPr>
      </w:pPr>
    </w:p>
    <w:p>
      <w:pPr>
        <w:pStyle w:val="Body"/>
        <w:tabs>
          <w:tab w:val="center" w:pos="4513"/>
          <w:tab w:val="right" w:pos="9000"/>
        </w:tabs>
        <w:rPr>
          <w:rFonts w:ascii="Calibri" w:cs="Calibri" w:hAnsi="Calibri" w:eastAsia="Calibri"/>
          <w:sz w:val="22"/>
          <w:szCs w:val="22"/>
        </w:rPr>
      </w:pPr>
      <w:r>
        <w:rPr>
          <w:rFonts w:ascii="Calibri" w:hAnsi="Calibri"/>
          <w:sz w:val="22"/>
          <w:szCs w:val="22"/>
          <w:rtl w:val="0"/>
          <w:lang w:val="en-US"/>
        </w:rPr>
        <w:t xml:space="preserve">From     Sharon McHendry (SM Publicity on behalf of Tramway) </w:t>
      </w:r>
    </w:p>
    <w:p>
      <w:pPr>
        <w:pStyle w:val="Body"/>
        <w:tabs>
          <w:tab w:val="center" w:pos="4513"/>
          <w:tab w:val="right" w:pos="9000"/>
        </w:tabs>
        <w:rPr>
          <w:rFonts w:ascii="Calibri" w:cs="Calibri" w:hAnsi="Calibri" w:eastAsia="Calibri"/>
          <w:sz w:val="22"/>
          <w:szCs w:val="22"/>
        </w:rPr>
      </w:pPr>
      <w:r>
        <w:rPr>
          <w:rFonts w:ascii="Calibri" w:hAnsi="Calibri"/>
          <w:sz w:val="22"/>
          <w:szCs w:val="22"/>
          <w:rtl w:val="0"/>
          <w:lang w:val="de-DE"/>
        </w:rPr>
        <w:t xml:space="preserve">Phone    07970 178643 </w:t>
      </w:r>
    </w:p>
    <w:p>
      <w:pPr>
        <w:pStyle w:val="Body"/>
        <w:tabs>
          <w:tab w:val="center" w:pos="4513"/>
          <w:tab w:val="right" w:pos="9000"/>
        </w:tabs>
        <w:rPr>
          <w:rStyle w:val="None"/>
          <w:rFonts w:ascii="Calibri" w:cs="Calibri" w:hAnsi="Calibri" w:eastAsia="Calibri"/>
          <w:sz w:val="22"/>
          <w:szCs w:val="22"/>
        </w:rPr>
      </w:pPr>
      <w:r>
        <w:rPr>
          <w:rFonts w:ascii="Calibri" w:hAnsi="Calibri"/>
          <w:sz w:val="22"/>
          <w:szCs w:val="22"/>
          <w:rtl w:val="0"/>
        </w:rPr>
        <w:t xml:space="preserve">Email      </w:t>
      </w:r>
      <w:r>
        <w:rPr>
          <w:rStyle w:val="Hyperlink.0"/>
        </w:rPr>
        <w:fldChar w:fldCharType="begin" w:fldLock="0"/>
      </w:r>
      <w:r>
        <w:rPr>
          <w:rStyle w:val="Hyperlink.0"/>
        </w:rPr>
        <w:instrText xml:space="preserve"> HYPERLINK "mailto:sharon@smpublicity.co.uk"</w:instrText>
      </w:r>
      <w:r>
        <w:rPr>
          <w:rStyle w:val="Hyperlink.0"/>
        </w:rPr>
        <w:fldChar w:fldCharType="separate" w:fldLock="0"/>
      </w:r>
      <w:r>
        <w:rPr>
          <w:rStyle w:val="Hyperlink.0"/>
          <w:rtl w:val="0"/>
          <w:lang w:val="it-IT"/>
        </w:rPr>
        <w:t>sharon@smpublicity.co.uk</w:t>
      </w:r>
      <w:r>
        <w:rPr/>
        <w:fldChar w:fldCharType="end" w:fldLock="0"/>
      </w:r>
      <w:r>
        <w:rPr>
          <w:rStyle w:val="None"/>
          <w:rFonts w:ascii="Calibri" w:hAnsi="Calibri"/>
          <w:sz w:val="22"/>
          <w:szCs w:val="22"/>
          <w:rtl w:val="0"/>
          <w:lang w:val="en-US"/>
        </w:rPr>
        <w:t xml:space="preserve"> (or </w:t>
      </w:r>
      <w:r>
        <w:rPr>
          <w:rStyle w:val="Hyperlink.0"/>
        </w:rPr>
        <w:fldChar w:fldCharType="begin" w:fldLock="0"/>
      </w:r>
      <w:r>
        <w:rPr>
          <w:rStyle w:val="Hyperlink.0"/>
        </w:rPr>
        <w:instrText xml:space="preserve"> HYPERLINK "mailto:polly@smpublicity.co.uk"</w:instrText>
      </w:r>
      <w:r>
        <w:rPr>
          <w:rStyle w:val="Hyperlink.0"/>
        </w:rPr>
        <w:fldChar w:fldCharType="separate" w:fldLock="0"/>
      </w:r>
      <w:r>
        <w:rPr>
          <w:rStyle w:val="Hyperlink.0"/>
          <w:rtl w:val="0"/>
        </w:rPr>
        <w:t>polly@smpublicity.co.uk</w:t>
      </w:r>
      <w:r>
        <w:rPr/>
        <w:fldChar w:fldCharType="end" w:fldLock="0"/>
      </w:r>
      <w:r>
        <w:rPr>
          <w:rStyle w:val="None"/>
          <w:rFonts w:ascii="Calibri" w:hAnsi="Calibri"/>
          <w:sz w:val="22"/>
          <w:szCs w:val="22"/>
          <w:rtl w:val="0"/>
        </w:rPr>
        <w:t xml:space="preserve">) </w:t>
      </w:r>
    </w:p>
    <w:p>
      <w:pPr>
        <w:pStyle w:val="Body"/>
        <w:tabs>
          <w:tab w:val="center" w:pos="4513"/>
          <w:tab w:val="right" w:pos="9000"/>
        </w:tabs>
        <w:rPr>
          <w:rStyle w:val="None"/>
          <w:rFonts w:ascii="Calibri" w:cs="Calibri" w:hAnsi="Calibri" w:eastAsia="Calibri"/>
          <w:b w:val="1"/>
          <w:bCs w:val="1"/>
          <w:sz w:val="22"/>
          <w:szCs w:val="22"/>
        </w:rPr>
      </w:pPr>
    </w:p>
    <w:p>
      <w:pPr>
        <w:pStyle w:val="Body"/>
        <w:tabs>
          <w:tab w:val="center" w:pos="4513"/>
          <w:tab w:val="right" w:pos="9000"/>
        </w:tabs>
        <w:rPr>
          <w:rStyle w:val="None"/>
          <w:rFonts w:ascii="Calibri" w:cs="Calibri" w:hAnsi="Calibri" w:eastAsia="Calibri"/>
          <w:b w:val="1"/>
          <w:bCs w:val="1"/>
          <w:sz w:val="22"/>
          <w:szCs w:val="22"/>
        </w:rPr>
      </w:pPr>
      <w:r>
        <w:rPr>
          <w:rStyle w:val="None"/>
          <w:rFonts w:ascii="Calibri" w:hAnsi="Calibri"/>
          <w:b w:val="1"/>
          <w:bCs w:val="1"/>
          <w:sz w:val="22"/>
          <w:szCs w:val="22"/>
          <w:rtl w:val="0"/>
          <w:lang w:val="en-US"/>
        </w:rPr>
        <w:t xml:space="preserve">Notes to Editors </w:t>
      </w:r>
    </w:p>
    <w:p>
      <w:pPr>
        <w:pStyle w:val="Body"/>
        <w:tabs>
          <w:tab w:val="center" w:pos="4513"/>
          <w:tab w:val="right" w:pos="9000"/>
        </w:tabs>
        <w:rPr>
          <w:rStyle w:val="None"/>
          <w:rFonts w:ascii="Calibri" w:cs="Calibri" w:hAnsi="Calibri" w:eastAsia="Calibri"/>
          <w:b w:val="1"/>
          <w:bCs w:val="1"/>
          <w:sz w:val="22"/>
          <w:szCs w:val="22"/>
        </w:rPr>
      </w:pPr>
    </w:p>
    <w:p>
      <w:pPr>
        <w:pStyle w:val="Body"/>
        <w:tabs>
          <w:tab w:val="center" w:pos="4513"/>
          <w:tab w:val="right" w:pos="9000"/>
        </w:tabs>
        <w:rPr>
          <w:rStyle w:val="None"/>
          <w:rFonts w:ascii="Calibri" w:cs="Calibri" w:hAnsi="Calibri" w:eastAsia="Calibri"/>
          <w:outline w:val="0"/>
          <w:color w:val="ff0000"/>
          <w:sz w:val="22"/>
          <w:szCs w:val="22"/>
          <w:u w:color="ff0000"/>
          <w14:textFill>
            <w14:solidFill>
              <w14:srgbClr w14:val="FF0000"/>
            </w14:solidFill>
          </w14:textFill>
        </w:rPr>
      </w:pPr>
      <w:r>
        <w:rPr>
          <w:rStyle w:val="None"/>
          <w:rFonts w:ascii="Calibri" w:hAnsi="Calibri"/>
          <w:b w:val="1"/>
          <w:bCs w:val="1"/>
          <w:sz w:val="22"/>
          <w:szCs w:val="22"/>
          <w:rtl w:val="0"/>
          <w:lang w:val="en-US"/>
        </w:rPr>
        <w:t>About Tramway</w:t>
      </w:r>
    </w:p>
    <w:p>
      <w:pPr>
        <w:pStyle w:val="Body"/>
        <w:tabs>
          <w:tab w:val="center" w:pos="4513"/>
          <w:tab w:val="right" w:pos="9000"/>
        </w:tabs>
        <w:rPr>
          <w:rStyle w:val="None"/>
          <w:rFonts w:ascii="Calibri" w:cs="Calibri" w:hAnsi="Calibri" w:eastAsia="Calibri"/>
          <w:b w:val="1"/>
          <w:bCs w:val="1"/>
          <w:sz w:val="22"/>
          <w:szCs w:val="22"/>
        </w:rPr>
      </w:pPr>
      <w:r>
        <w:rPr>
          <w:rStyle w:val="None"/>
          <w:rFonts w:ascii="Calibri" w:hAnsi="Calibri"/>
          <w:sz w:val="22"/>
          <w:szCs w:val="22"/>
          <w:rtl w:val="0"/>
          <w:lang w:val="en-US"/>
        </w:rPr>
        <w:t xml:space="preserve">Tramway is an international contemporary arts hub which supports established and emerging artists, both international and local, who focus on experimental and contemporary dance, visual art, and performance. For thirty years we have built a reputation for our unique performance and exhibition spaces, and ambitious and inspiring programming. Tramway is part of Glasgow Life and receives regular funding from Creative Scotland. For more information, visit </w:t>
      </w:r>
      <w:r>
        <w:rPr>
          <w:rStyle w:val="Hyperlink.0"/>
        </w:rPr>
        <w:fldChar w:fldCharType="begin" w:fldLock="0"/>
      </w:r>
      <w:r>
        <w:rPr>
          <w:rStyle w:val="Hyperlink.0"/>
        </w:rPr>
        <w:instrText xml:space="preserve"> HYPERLINK "http://www.tramway.org"</w:instrText>
      </w:r>
      <w:r>
        <w:rPr>
          <w:rStyle w:val="Hyperlink.0"/>
        </w:rPr>
        <w:fldChar w:fldCharType="separate" w:fldLock="0"/>
      </w:r>
      <w:r>
        <w:rPr>
          <w:rStyle w:val="Hyperlink.0"/>
          <w:rtl w:val="0"/>
        </w:rPr>
        <w:t>www.tramway.org</w:t>
      </w:r>
      <w:r>
        <w:rPr/>
        <w:fldChar w:fldCharType="end" w:fldLock="0"/>
      </w:r>
      <w:r>
        <w:rPr>
          <w:rStyle w:val="None"/>
          <w:rFonts w:ascii="Calibri" w:hAnsi="Calibri"/>
          <w:sz w:val="22"/>
          <w:szCs w:val="22"/>
          <w:rtl w:val="0"/>
        </w:rPr>
        <w:t>.</w:t>
      </w:r>
      <w:r>
        <w:rPr>
          <w:rStyle w:val="None"/>
          <w:rFonts w:ascii="Calibri" w:cs="Calibri" w:hAnsi="Calibri" w:eastAsia="Calibri"/>
          <w:sz w:val="22"/>
          <w:szCs w:val="22"/>
        </w:rPr>
        <w:br w:type="textWrapping"/>
      </w:r>
    </w:p>
    <w:p>
      <w:pPr>
        <w:pStyle w:val="Body"/>
        <w:tabs>
          <w:tab w:val="center" w:pos="4513"/>
          <w:tab w:val="right" w:pos="9000"/>
        </w:tabs>
        <w:rPr>
          <w:rStyle w:val="None"/>
          <w:rFonts w:ascii="Calibri" w:cs="Calibri" w:hAnsi="Calibri" w:eastAsia="Calibri"/>
        </w:rPr>
      </w:pPr>
      <w:r>
        <w:rPr>
          <w:rStyle w:val="None"/>
          <w:rFonts w:ascii="Calibri" w:hAnsi="Calibri"/>
          <w:b w:val="1"/>
          <w:bCs w:val="1"/>
          <w:sz w:val="22"/>
          <w:szCs w:val="22"/>
          <w:rtl w:val="0"/>
          <w:lang w:val="en-US"/>
        </w:rPr>
        <w:t xml:space="preserve">About Glasgow Life </w:t>
      </w:r>
    </w:p>
    <w:p>
      <w:pPr>
        <w:pStyle w:val="Body"/>
        <w:tabs>
          <w:tab w:val="center" w:pos="4513"/>
          <w:tab w:val="right" w:pos="9000"/>
        </w:tabs>
        <w:rPr>
          <w:rStyle w:val="None"/>
          <w:rFonts w:ascii="Calibri" w:cs="Calibri" w:hAnsi="Calibri" w:eastAsia="Calibri"/>
          <w:sz w:val="22"/>
          <w:szCs w:val="22"/>
        </w:rPr>
      </w:pPr>
      <w:r>
        <w:rPr>
          <w:rFonts w:ascii="Calibri" w:hAnsi="Calibri"/>
          <w:sz w:val="22"/>
          <w:szCs w:val="22"/>
          <w:rtl w:val="0"/>
          <w:lang w:val="en-US"/>
        </w:rPr>
        <w:t>Glasgow Life is a charity working for the benefit of the people of Glasgow. We believe everyone deserves a great Glasgow life and we find innovative ways to make this happen across the city</w:t>
      </w:r>
      <w:r>
        <w:rPr>
          <w:rFonts w:ascii="Calibri" w:hAnsi="Calibri" w:hint="default"/>
          <w:sz w:val="22"/>
          <w:szCs w:val="22"/>
          <w:rtl w:val="1"/>
        </w:rPr>
        <w:t>’</w:t>
      </w:r>
      <w:r>
        <w:rPr>
          <w:rFonts w:ascii="Calibri" w:hAnsi="Calibri"/>
          <w:sz w:val="22"/>
          <w:szCs w:val="22"/>
          <w:rtl w:val="0"/>
          <w:lang w:val="en-US"/>
        </w:rPr>
        <w:t>s diverse communities. Our programmes, experiences and events range from grassroots community activities to large-scale cultural, artistic, and sporting events which present Glasgow on an international stage. Our work is designed to promote inclusion, happiness, and health, as well as support the city</w:t>
      </w:r>
      <w:r>
        <w:rPr>
          <w:rFonts w:ascii="Calibri" w:hAnsi="Calibri" w:hint="default"/>
          <w:sz w:val="22"/>
          <w:szCs w:val="22"/>
          <w:rtl w:val="1"/>
        </w:rPr>
        <w:t>’</w:t>
      </w:r>
      <w:r>
        <w:rPr>
          <w:rFonts w:ascii="Calibri" w:hAnsi="Calibri"/>
          <w:sz w:val="22"/>
          <w:szCs w:val="22"/>
          <w:rtl w:val="0"/>
          <w:lang w:val="en-US"/>
        </w:rPr>
        <w:t>s visitor economy, in order to enhance Glasgow</w:t>
      </w:r>
      <w:r>
        <w:rPr>
          <w:rFonts w:ascii="Calibri" w:hAnsi="Calibri" w:hint="default"/>
          <w:sz w:val="22"/>
          <w:szCs w:val="22"/>
          <w:rtl w:val="1"/>
        </w:rPr>
        <w:t>’</w:t>
      </w:r>
      <w:r>
        <w:rPr>
          <w:rFonts w:ascii="Calibri" w:hAnsi="Calibri"/>
          <w:sz w:val="22"/>
          <w:szCs w:val="22"/>
          <w:rtl w:val="0"/>
          <w:lang w:val="en-US"/>
        </w:rPr>
        <w:t xml:space="preserve">s mental, physical and economic wellbeing. For more information, visit </w:t>
      </w:r>
      <w:r>
        <w:rPr>
          <w:rFonts w:ascii="Calibri" w:cs="Calibri" w:hAnsi="Calibri" w:eastAsia="Calibri"/>
          <w:sz w:val="22"/>
          <w:szCs w:val="22"/>
        </w:rPr>
        <w:fldChar w:fldCharType="begin" w:fldLock="0"/>
      </w:r>
      <w:r>
        <w:rPr>
          <w:rFonts w:ascii="Calibri" w:cs="Calibri" w:hAnsi="Calibri" w:eastAsia="Calibri"/>
          <w:sz w:val="22"/>
          <w:szCs w:val="22"/>
        </w:rPr>
        <w:instrText xml:space="preserve"> HYPERLINK "http://www.glasgowlife.org.uk"</w:instrText>
      </w:r>
      <w:r>
        <w:rPr>
          <w:rFonts w:ascii="Calibri" w:cs="Calibri" w:hAnsi="Calibri" w:eastAsia="Calibri"/>
          <w:sz w:val="22"/>
          <w:szCs w:val="22"/>
        </w:rPr>
        <w:fldChar w:fldCharType="separate" w:fldLock="0"/>
      </w:r>
      <w:r>
        <w:rPr>
          <w:rFonts w:ascii="Calibri" w:hAnsi="Calibri"/>
          <w:sz w:val="22"/>
          <w:szCs w:val="22"/>
          <w:rtl w:val="0"/>
        </w:rPr>
        <w:t>www.glasgowlife.org.uk</w:t>
      </w:r>
      <w:r>
        <w:rPr>
          <w:rFonts w:ascii="Calibri" w:cs="Calibri" w:hAnsi="Calibri" w:eastAsia="Calibri"/>
          <w:sz w:val="22"/>
          <w:szCs w:val="22"/>
        </w:rPr>
        <w:fldChar w:fldCharType="end" w:fldLock="0"/>
      </w:r>
      <w:r>
        <w:rPr>
          <w:rFonts w:ascii="Calibri" w:hAnsi="Calibri"/>
          <w:sz w:val="22"/>
          <w:szCs w:val="22"/>
          <w:rtl w:val="0"/>
        </w:rPr>
        <w:t>.</w:t>
      </w:r>
    </w:p>
    <w:p>
      <w:pPr>
        <w:pStyle w:val="Body"/>
        <w:rPr>
          <w:rStyle w:val="None"/>
          <w:rFonts w:ascii="Calibri" w:cs="Calibri" w:hAnsi="Calibri" w:eastAsia="Calibri"/>
          <w:b w:val="1"/>
          <w:bCs w:val="1"/>
          <w:sz w:val="22"/>
          <w:szCs w:val="22"/>
        </w:rPr>
      </w:pPr>
      <w:r>
        <w:rPr>
          <w:rStyle w:val="None"/>
          <w:rFonts w:ascii="Calibri" w:cs="Calibri" w:hAnsi="Calibri" w:eastAsia="Calibri"/>
          <w:b w:val="1"/>
          <w:bCs w:val="1"/>
          <w:sz w:val="22"/>
          <w:szCs w:val="22"/>
        </w:rPr>
        <w:br w:type="textWrapping"/>
      </w:r>
      <w:r>
        <w:rPr>
          <w:rStyle w:val="None"/>
          <w:rFonts w:ascii="Calibri" w:hAnsi="Calibri"/>
          <w:b w:val="1"/>
          <w:bCs w:val="1"/>
          <w:sz w:val="22"/>
          <w:szCs w:val="22"/>
          <w:rtl w:val="0"/>
          <w:lang w:val="en-US"/>
        </w:rPr>
        <w:t>About Tramway Beyond Walls</w:t>
      </w:r>
      <w:r>
        <w:rPr>
          <w:rStyle w:val="None"/>
          <w:rFonts w:ascii="Calibri" w:cs="Calibri" w:hAnsi="Calibri" w:eastAsia="Calibri"/>
          <w:b w:val="1"/>
          <w:bCs w:val="1"/>
          <w:sz w:val="22"/>
          <w:szCs w:val="22"/>
        </w:rPr>
        <w:br w:type="textWrapping"/>
      </w:r>
      <w:r>
        <w:rPr>
          <w:rStyle w:val="None"/>
          <w:rFonts w:ascii="Calibri" w:hAnsi="Calibri"/>
          <w:sz w:val="22"/>
          <w:szCs w:val="22"/>
          <w:rtl w:val="0"/>
          <w:lang w:val="en-US"/>
        </w:rPr>
        <w:t>Tramway Beyond Walls is a programme of contemporary performance, visual art and creative participation which engages local audiences outside of the physical limits of their building.</w:t>
      </w:r>
      <w:r>
        <w:rPr>
          <w:rStyle w:val="None"/>
          <w:rFonts w:ascii="Calibri" w:cs="Calibri" w:hAnsi="Calibri" w:eastAsia="Calibri"/>
          <w:b w:val="1"/>
          <w:bCs w:val="1"/>
          <w:sz w:val="22"/>
          <w:szCs w:val="22"/>
        </w:rPr>
        <w:br w:type="textWrapping"/>
      </w:r>
    </w:p>
    <w:p>
      <w:pPr>
        <w:pStyle w:val="Body"/>
        <w:rPr>
          <w:rStyle w:val="None"/>
          <w:rFonts w:ascii="Calibri" w:cs="Calibri" w:hAnsi="Calibri" w:eastAsia="Calibri"/>
          <w:b w:val="1"/>
          <w:bCs w:val="1"/>
          <w:sz w:val="22"/>
          <w:szCs w:val="22"/>
        </w:rPr>
      </w:pPr>
      <w:r>
        <w:rPr>
          <w:rStyle w:val="None"/>
          <w:rFonts w:ascii="Calibri" w:hAnsi="Calibri"/>
          <w:b w:val="1"/>
          <w:bCs w:val="1"/>
          <w:sz w:val="22"/>
          <w:szCs w:val="22"/>
          <w:rtl w:val="0"/>
          <w:lang w:val="en-US"/>
        </w:rPr>
        <w:t>Listings Information</w:t>
      </w:r>
    </w:p>
    <w:p>
      <w:pPr>
        <w:pStyle w:val="Body"/>
        <w:rPr>
          <w:rStyle w:val="None"/>
          <w:rFonts w:ascii="Calibri" w:cs="Calibri" w:hAnsi="Calibri" w:eastAsia="Calibri"/>
          <w:sz w:val="22"/>
          <w:szCs w:val="22"/>
        </w:rPr>
      </w:pPr>
      <w:r>
        <w:rPr>
          <w:rStyle w:val="None"/>
          <w:rFonts w:ascii="Calibri" w:cs="Calibri" w:hAnsi="Calibri" w:eastAsia="Calibri"/>
          <w:sz w:val="22"/>
          <w:szCs w:val="22"/>
        </w:rPr>
        <w:br w:type="textWrapping"/>
      </w:r>
      <w:r>
        <w:rPr>
          <w:rStyle w:val="None"/>
          <w:rFonts w:ascii="Calibri" w:hAnsi="Calibri"/>
          <w:sz w:val="22"/>
          <w:szCs w:val="22"/>
          <w:rtl w:val="0"/>
          <w:lang w:val="en-US"/>
        </w:rPr>
        <w:t>May - July 2023 at Tramway. Visit tramway.org for booking information.</w:t>
      </w:r>
      <w:r>
        <w:rPr>
          <w:rStyle w:val="None"/>
          <w:rFonts w:ascii="Calibri" w:cs="Calibri" w:hAnsi="Calibri" w:eastAsia="Calibri"/>
          <w:sz w:val="22"/>
          <w:szCs w:val="22"/>
        </w:rPr>
        <w:br w:type="textWrapping"/>
      </w:r>
    </w:p>
    <w:p>
      <w:pPr>
        <w:pStyle w:val="Body"/>
        <w:rPr>
          <w:rStyle w:val="None"/>
          <w:rFonts w:ascii="Calibri" w:cs="Calibri" w:hAnsi="Calibri" w:eastAsia="Calibri"/>
          <w:sz w:val="22"/>
          <w:szCs w:val="22"/>
        </w:rPr>
      </w:pPr>
      <w:r>
        <w:rPr>
          <w:rStyle w:val="None"/>
          <w:rFonts w:ascii="Calibri" w:hAnsi="Calibri"/>
          <w:b w:val="1"/>
          <w:bCs w:val="1"/>
          <w:sz w:val="22"/>
          <w:szCs w:val="22"/>
          <w:rtl w:val="0"/>
          <w:lang w:val="en-US"/>
        </w:rPr>
        <w:t>Tramway, 25 Albert Drive, Glasgow G41 2PE</w:t>
      </w:r>
      <w:r>
        <w:rPr>
          <w:rStyle w:val="None"/>
          <w:rFonts w:ascii="Calibri" w:cs="Calibri" w:hAnsi="Calibri" w:eastAsia="Calibri"/>
          <w:b w:val="1"/>
          <w:bCs w:val="1"/>
          <w:sz w:val="22"/>
          <w:szCs w:val="22"/>
        </w:rPr>
        <w:br w:type="textWrapping"/>
      </w:r>
    </w:p>
    <w:p>
      <w:pPr>
        <w:pStyle w:val="Body"/>
        <w:rPr>
          <w:rStyle w:val="None"/>
          <w:rFonts w:ascii="Calibri" w:cs="Calibri" w:hAnsi="Calibri" w:eastAsia="Calibri"/>
          <w:b w:val="1"/>
          <w:bCs w:val="1"/>
          <w:i w:val="1"/>
          <w:iCs w:val="1"/>
          <w:sz w:val="22"/>
          <w:szCs w:val="22"/>
        </w:rPr>
      </w:pPr>
      <w:r>
        <w:rPr>
          <w:rStyle w:val="None"/>
          <w:rFonts w:ascii="Calibri" w:hAnsi="Calibri"/>
          <w:b w:val="1"/>
          <w:bCs w:val="1"/>
          <w:sz w:val="22"/>
          <w:szCs w:val="22"/>
          <w:rtl w:val="0"/>
          <w:lang w:val="en-US"/>
        </w:rPr>
        <w:t xml:space="preserve">Annie Lowry Thomas </w:t>
      </w:r>
      <w:r>
        <w:rPr>
          <w:rStyle w:val="None"/>
          <w:rFonts w:ascii="Calibri" w:hAnsi="Calibri"/>
          <w:b w:val="1"/>
          <w:bCs w:val="1"/>
          <w:sz w:val="22"/>
          <w:szCs w:val="22"/>
          <w:rtl w:val="0"/>
          <w:lang w:val="ru-RU"/>
        </w:rPr>
        <w:t xml:space="preserve">- </w:t>
      </w:r>
      <w:r>
        <w:rPr>
          <w:rStyle w:val="None"/>
          <w:rFonts w:ascii="Calibri" w:hAnsi="Calibri"/>
          <w:b w:val="1"/>
          <w:bCs w:val="1"/>
          <w:i w:val="1"/>
          <w:iCs w:val="1"/>
          <w:sz w:val="22"/>
          <w:szCs w:val="22"/>
          <w:u w:color="ff0000"/>
          <w:rtl w:val="0"/>
          <w:lang w:val="en-US"/>
        </w:rPr>
        <w:t>After Party</w:t>
      </w:r>
    </w:p>
    <w:p>
      <w:pPr>
        <w:pStyle w:val="Body"/>
        <w:rPr>
          <w:rStyle w:val="None"/>
          <w:rFonts w:ascii="Calibri" w:cs="Calibri" w:hAnsi="Calibri" w:eastAsia="Calibri"/>
          <w:b w:val="1"/>
          <w:bCs w:val="1"/>
          <w:sz w:val="22"/>
          <w:szCs w:val="22"/>
        </w:rPr>
      </w:pPr>
      <w:r>
        <w:rPr>
          <w:rStyle w:val="None"/>
          <w:rFonts w:ascii="Calibri" w:hAnsi="Calibri"/>
          <w:b w:val="1"/>
          <w:bCs w:val="1"/>
          <w:sz w:val="22"/>
          <w:szCs w:val="22"/>
          <w:rtl w:val="0"/>
          <w:lang w:val="en-US"/>
        </w:rPr>
        <w:t xml:space="preserve">Tramway (T4) </w:t>
      </w:r>
    </w:p>
    <w:p>
      <w:pPr>
        <w:pStyle w:val="Body"/>
        <w:rPr>
          <w:rStyle w:val="None"/>
          <w:rFonts w:ascii="Calibri" w:cs="Calibri" w:hAnsi="Calibri" w:eastAsia="Calibri"/>
          <w:b w:val="1"/>
          <w:bCs w:val="1"/>
          <w:sz w:val="22"/>
          <w:szCs w:val="22"/>
        </w:rPr>
      </w:pPr>
      <w:r>
        <w:rPr>
          <w:rStyle w:val="None"/>
          <w:rFonts w:ascii="Calibri" w:hAnsi="Calibri"/>
          <w:b w:val="1"/>
          <w:bCs w:val="1"/>
          <w:sz w:val="22"/>
          <w:szCs w:val="22"/>
          <w:rtl w:val="0"/>
          <w:lang w:val="en-US"/>
        </w:rPr>
        <w:t>Thursday 25 - Friday 26 May 2023</w:t>
      </w:r>
    </w:p>
    <w:p>
      <w:pPr>
        <w:pStyle w:val="Body"/>
        <w:rPr>
          <w:rStyle w:val="None"/>
          <w:rFonts w:ascii="Calibri" w:cs="Calibri" w:hAnsi="Calibri" w:eastAsia="Calibri"/>
          <w:sz w:val="22"/>
          <w:szCs w:val="22"/>
        </w:rPr>
      </w:pPr>
      <w:r>
        <w:rPr>
          <w:rStyle w:val="None"/>
          <w:rFonts w:ascii="Calibri" w:hAnsi="Calibri"/>
          <w:sz w:val="22"/>
          <w:szCs w:val="22"/>
          <w:rtl w:val="0"/>
        </w:rPr>
        <w:t>7.30pm | 16+</w:t>
      </w:r>
    </w:p>
    <w:p>
      <w:pPr>
        <w:pStyle w:val="Body"/>
        <w:rPr>
          <w:rStyle w:val="None"/>
          <w:rFonts w:ascii="Calibri" w:cs="Calibri" w:hAnsi="Calibri" w:eastAsia="Calibri"/>
          <w:sz w:val="22"/>
          <w:szCs w:val="22"/>
        </w:rPr>
      </w:pPr>
      <w:r>
        <w:rPr>
          <w:rStyle w:val="None"/>
          <w:rFonts w:ascii="Calibri" w:hAnsi="Calibri" w:hint="default"/>
          <w:sz w:val="22"/>
          <w:szCs w:val="22"/>
          <w:rtl w:val="0"/>
          <w:lang w:val="en-US"/>
        </w:rPr>
        <w:t>£</w:t>
      </w:r>
      <w:r>
        <w:rPr>
          <w:rStyle w:val="None"/>
          <w:rFonts w:ascii="Calibri" w:hAnsi="Calibri"/>
          <w:sz w:val="22"/>
          <w:szCs w:val="22"/>
          <w:rtl w:val="0"/>
        </w:rPr>
        <w:t>8/6</w:t>
      </w:r>
    </w:p>
    <w:p>
      <w:pPr>
        <w:pStyle w:val="Body"/>
        <w:rPr>
          <w:rStyle w:val="None"/>
          <w:rFonts w:ascii="Calibri" w:cs="Calibri" w:hAnsi="Calibri" w:eastAsia="Calibri"/>
          <w:sz w:val="22"/>
          <w:szCs w:val="22"/>
        </w:rPr>
      </w:pPr>
    </w:p>
    <w:p>
      <w:pPr>
        <w:pStyle w:val="Body"/>
        <w:rPr>
          <w:rStyle w:val="None"/>
          <w:rFonts w:ascii="Calibri" w:cs="Calibri" w:hAnsi="Calibri" w:eastAsia="Calibri"/>
          <w:b w:val="1"/>
          <w:bCs w:val="1"/>
          <w:i w:val="1"/>
          <w:iCs w:val="1"/>
          <w:sz w:val="22"/>
          <w:szCs w:val="22"/>
        </w:rPr>
      </w:pPr>
      <w:r>
        <w:rPr>
          <w:rStyle w:val="None"/>
          <w:rFonts w:ascii="Calibri" w:hAnsi="Calibri"/>
          <w:b w:val="1"/>
          <w:bCs w:val="1"/>
          <w:i w:val="1"/>
          <w:iCs w:val="1"/>
          <w:outline w:val="0"/>
          <w:color w:val="000000"/>
          <w:sz w:val="22"/>
          <w:szCs w:val="22"/>
          <w:u w:color="000000"/>
          <w:rtl w:val="0"/>
          <w:lang w:val="en-US"/>
          <w14:textFill>
            <w14:solidFill>
              <w14:srgbClr w14:val="000000"/>
            </w14:solidFill>
          </w14:textFill>
        </w:rPr>
        <w:t>[Part of Tramway Beyond Walls]</w:t>
      </w:r>
      <w:r>
        <w:rPr>
          <w:rStyle w:val="None"/>
          <w:rFonts w:ascii="Calibri" w:cs="Calibri" w:hAnsi="Calibri" w:eastAsia="Calibri"/>
          <w:b w:val="1"/>
          <w:bCs w:val="1"/>
          <w:sz w:val="22"/>
          <w:szCs w:val="22"/>
        </w:rPr>
        <w:br w:type="textWrapping"/>
      </w:r>
      <w:r>
        <w:rPr>
          <w:rStyle w:val="None"/>
          <w:rFonts w:ascii="Calibri" w:hAnsi="Calibri"/>
          <w:b w:val="1"/>
          <w:bCs w:val="1"/>
          <w:sz w:val="22"/>
          <w:szCs w:val="22"/>
          <w:rtl w:val="0"/>
          <w:lang w:val="en-US"/>
        </w:rPr>
        <w:t xml:space="preserve">Lucas Chih-Peng Kao and Company - </w:t>
      </w:r>
      <w:r>
        <w:rPr>
          <w:rStyle w:val="None"/>
          <w:rFonts w:ascii="Calibri" w:hAnsi="Calibri"/>
          <w:b w:val="1"/>
          <w:bCs w:val="1"/>
          <w:i w:val="1"/>
          <w:iCs w:val="1"/>
          <w:sz w:val="22"/>
          <w:szCs w:val="22"/>
          <w:rtl w:val="0"/>
        </w:rPr>
        <w:t>Portals</w:t>
      </w:r>
    </w:p>
    <w:p>
      <w:pPr>
        <w:pStyle w:val="Body"/>
        <w:rPr>
          <w:rStyle w:val="None"/>
          <w:rFonts w:ascii="Calibri" w:cs="Calibri" w:hAnsi="Calibri" w:eastAsia="Calibri"/>
          <w:b w:val="1"/>
          <w:bCs w:val="1"/>
          <w:sz w:val="22"/>
          <w:szCs w:val="22"/>
        </w:rPr>
      </w:pPr>
      <w:r>
        <w:rPr>
          <w:rStyle w:val="None"/>
          <w:rFonts w:ascii="Calibri" w:hAnsi="Calibri"/>
          <w:b w:val="1"/>
          <w:bCs w:val="1"/>
          <w:sz w:val="22"/>
          <w:szCs w:val="22"/>
          <w:rtl w:val="0"/>
          <w:lang w:val="en-US"/>
        </w:rPr>
        <w:t>Tramway (VR Sessions) Friday 26 May and Friday 28 July 2023, times vary</w:t>
      </w:r>
    </w:p>
    <w:p>
      <w:pPr>
        <w:pStyle w:val="Body"/>
        <w:rPr>
          <w:rStyle w:val="None"/>
          <w:rFonts w:ascii="Calibri" w:cs="Calibri" w:hAnsi="Calibri" w:eastAsia="Calibri"/>
          <w:b w:val="1"/>
          <w:bCs w:val="1"/>
          <w:sz w:val="22"/>
          <w:szCs w:val="22"/>
        </w:rPr>
      </w:pPr>
      <w:r>
        <w:rPr>
          <w:rStyle w:val="None"/>
          <w:rFonts w:ascii="Calibri" w:hAnsi="Calibri"/>
          <w:b w:val="1"/>
          <w:bCs w:val="1"/>
          <w:sz w:val="22"/>
          <w:szCs w:val="22"/>
          <w:rtl w:val="0"/>
          <w:lang w:val="en-US"/>
        </w:rPr>
        <w:t>Online throughout 2023</w:t>
      </w:r>
    </w:p>
    <w:p>
      <w:pPr>
        <w:pStyle w:val="Body"/>
        <w:rPr>
          <w:rStyle w:val="None"/>
          <w:rFonts w:ascii="Calibri" w:cs="Calibri" w:hAnsi="Calibri" w:eastAsia="Calibri"/>
          <w:sz w:val="22"/>
          <w:szCs w:val="22"/>
        </w:rPr>
      </w:pPr>
      <w:r>
        <w:rPr>
          <w:rStyle w:val="None"/>
          <w:rFonts w:ascii="Calibri" w:hAnsi="Calibri"/>
          <w:sz w:val="22"/>
          <w:szCs w:val="22"/>
          <w:rtl w:val="0"/>
          <w:lang w:val="de-DE"/>
        </w:rPr>
        <w:t>FREE</w:t>
      </w:r>
    </w:p>
    <w:p>
      <w:pPr>
        <w:pStyle w:val="Body"/>
        <w:rPr>
          <w:rStyle w:val="None"/>
          <w:rFonts w:ascii="Calibri" w:cs="Calibri" w:hAnsi="Calibri" w:eastAsia="Calibri"/>
          <w:sz w:val="22"/>
          <w:szCs w:val="22"/>
        </w:rPr>
      </w:pPr>
      <w:r>
        <w:rPr>
          <w:rStyle w:val="None"/>
          <w:rFonts w:ascii="Calibri" w:hAnsi="Calibri"/>
          <w:sz w:val="22"/>
          <w:szCs w:val="22"/>
          <w:rtl w:val="0"/>
          <w:lang w:val="en-US"/>
        </w:rPr>
        <w:t>VR Sessions 12+ Only</w:t>
      </w:r>
      <w:r>
        <w:rPr>
          <w:rStyle w:val="None"/>
          <w:rFonts w:ascii="Calibri" w:cs="Calibri" w:hAnsi="Calibri" w:eastAsia="Calibri"/>
          <w:sz w:val="22"/>
          <w:szCs w:val="22"/>
        </w:rPr>
        <w:br w:type="textWrapping"/>
        <w:br w:type="textWrapping"/>
      </w:r>
      <w:r>
        <w:rPr>
          <w:rStyle w:val="None"/>
          <w:rFonts w:ascii="Calibri" w:hAnsi="Calibri"/>
          <w:b w:val="1"/>
          <w:bCs w:val="1"/>
          <w:i w:val="1"/>
          <w:iCs w:val="1"/>
          <w:outline w:val="0"/>
          <w:color w:val="000000"/>
          <w:sz w:val="22"/>
          <w:szCs w:val="22"/>
          <w:u w:color="000000"/>
          <w:rtl w:val="0"/>
          <w:lang w:val="en-US"/>
          <w14:textFill>
            <w14:solidFill>
              <w14:srgbClr w14:val="000000"/>
            </w14:solidFill>
          </w14:textFill>
        </w:rPr>
        <w:t>[Part of Tramway Beyond Walls]</w:t>
      </w:r>
    </w:p>
    <w:p>
      <w:pPr>
        <w:pStyle w:val="Body"/>
        <w:rPr>
          <w:rStyle w:val="None"/>
          <w:rFonts w:ascii="Calibri" w:cs="Calibri" w:hAnsi="Calibri" w:eastAsia="Calibri"/>
          <w:b w:val="1"/>
          <w:bCs w:val="1"/>
          <w:i w:val="1"/>
          <w:iCs w:val="1"/>
          <w:sz w:val="22"/>
          <w:szCs w:val="22"/>
        </w:rPr>
      </w:pPr>
      <w:r>
        <w:rPr>
          <w:rStyle w:val="None"/>
          <w:rFonts w:ascii="Calibri" w:hAnsi="Calibri"/>
          <w:b w:val="1"/>
          <w:bCs w:val="1"/>
          <w:sz w:val="22"/>
          <w:szCs w:val="22"/>
          <w:rtl w:val="0"/>
          <w:lang w:val="en-US"/>
        </w:rPr>
        <w:t xml:space="preserve">Common Wealth and Fuel - </w:t>
      </w:r>
      <w:r>
        <w:rPr>
          <w:rStyle w:val="None"/>
          <w:rFonts w:ascii="Calibri" w:hAnsi="Calibri"/>
          <w:b w:val="1"/>
          <w:bCs w:val="1"/>
          <w:i w:val="1"/>
          <w:iCs w:val="1"/>
          <w:sz w:val="22"/>
          <w:szCs w:val="22"/>
          <w:rtl w:val="0"/>
          <w:lang w:val="en-US"/>
        </w:rPr>
        <w:t>Peaceophobia</w:t>
      </w:r>
    </w:p>
    <w:p>
      <w:pPr>
        <w:pStyle w:val="Body"/>
        <w:rPr>
          <w:rStyle w:val="None"/>
          <w:rFonts w:ascii="Calibri" w:cs="Calibri" w:hAnsi="Calibri" w:eastAsia="Calibri"/>
          <w:b w:val="1"/>
          <w:bCs w:val="1"/>
          <w:sz w:val="22"/>
          <w:szCs w:val="22"/>
        </w:rPr>
      </w:pPr>
      <w:r>
        <w:rPr>
          <w:rStyle w:val="None"/>
          <w:rFonts w:ascii="Calibri" w:hAnsi="Calibri"/>
          <w:b w:val="1"/>
          <w:bCs w:val="1"/>
          <w:sz w:val="22"/>
          <w:szCs w:val="22"/>
          <w:rtl w:val="0"/>
        </w:rPr>
        <w:t xml:space="preserve">Q Park Candleriggs </w:t>
      </w:r>
    </w:p>
    <w:p>
      <w:pPr>
        <w:pStyle w:val="Body"/>
        <w:rPr>
          <w:rStyle w:val="None"/>
          <w:rFonts w:ascii="Calibri" w:cs="Calibri" w:hAnsi="Calibri" w:eastAsia="Calibri"/>
          <w:b w:val="1"/>
          <w:bCs w:val="1"/>
          <w:sz w:val="22"/>
          <w:szCs w:val="22"/>
        </w:rPr>
      </w:pPr>
      <w:r>
        <w:rPr>
          <w:rStyle w:val="None"/>
          <w:rFonts w:ascii="Calibri" w:hAnsi="Calibri"/>
          <w:b w:val="1"/>
          <w:bCs w:val="1"/>
          <w:sz w:val="22"/>
          <w:szCs w:val="22"/>
          <w:rtl w:val="0"/>
          <w:lang w:val="en-US"/>
        </w:rPr>
        <w:t>Pedestrian access 16 Candleriggs, Merchant City*</w:t>
      </w:r>
    </w:p>
    <w:p>
      <w:pPr>
        <w:pStyle w:val="Body"/>
        <w:shd w:val="clear" w:color="auto" w:fill="ffffff"/>
        <w:rPr>
          <w:rStyle w:val="None"/>
          <w:rFonts w:ascii="Calibri" w:cs="Calibri" w:hAnsi="Calibri" w:eastAsia="Calibri"/>
          <w:outline w:val="0"/>
          <w:color w:val="222222"/>
          <w:sz w:val="22"/>
          <w:szCs w:val="22"/>
          <w:u w:color="222222"/>
          <w14:textFill>
            <w14:solidFill>
              <w14:srgbClr w14:val="222222"/>
            </w14:solidFill>
          </w14:textFill>
        </w:rPr>
      </w:pPr>
      <w:r>
        <w:rPr>
          <w:rStyle w:val="None"/>
          <w:rFonts w:ascii="Calibri" w:hAnsi="Calibri"/>
          <w:outline w:val="0"/>
          <w:color w:val="222222"/>
          <w:sz w:val="22"/>
          <w:szCs w:val="22"/>
          <w:u w:color="222222"/>
          <w:rtl w:val="0"/>
          <w:lang w:val="en-US"/>
          <w14:textFill>
            <w14:solidFill>
              <w14:srgbClr w14:val="222222"/>
            </w14:solidFill>
          </w14:textFill>
        </w:rPr>
        <w:t>Thursday 15 June - 6.30pm and 9pm</w:t>
      </w:r>
    </w:p>
    <w:p>
      <w:pPr>
        <w:pStyle w:val="Body"/>
        <w:shd w:val="clear" w:color="auto" w:fill="ffffff"/>
        <w:rPr>
          <w:rStyle w:val="None"/>
          <w:rFonts w:ascii="Calibri" w:cs="Calibri" w:hAnsi="Calibri" w:eastAsia="Calibri"/>
          <w:outline w:val="0"/>
          <w:color w:val="222222"/>
          <w:sz w:val="22"/>
          <w:szCs w:val="22"/>
          <w:u w:color="222222"/>
          <w14:textFill>
            <w14:solidFill>
              <w14:srgbClr w14:val="222222"/>
            </w14:solidFill>
          </w14:textFill>
        </w:rPr>
      </w:pPr>
      <w:r>
        <w:rPr>
          <w:rStyle w:val="None"/>
          <w:rFonts w:ascii="Calibri" w:hAnsi="Calibri"/>
          <w:outline w:val="0"/>
          <w:color w:val="222222"/>
          <w:sz w:val="22"/>
          <w:szCs w:val="22"/>
          <w:u w:color="222222"/>
          <w:rtl w:val="0"/>
          <w:lang w:val="en-US"/>
          <w14:textFill>
            <w14:solidFill>
              <w14:srgbClr w14:val="222222"/>
            </w14:solidFill>
          </w14:textFill>
        </w:rPr>
        <w:t>Friday 16 June - 6.30pm and 9pm</w:t>
      </w:r>
    </w:p>
    <w:p>
      <w:pPr>
        <w:pStyle w:val="Body"/>
        <w:shd w:val="clear" w:color="auto" w:fill="ffffff"/>
        <w:rPr>
          <w:rStyle w:val="None"/>
          <w:rFonts w:ascii="Calibri" w:cs="Calibri" w:hAnsi="Calibri" w:eastAsia="Calibri"/>
          <w:outline w:val="0"/>
          <w:color w:val="222222"/>
          <w:sz w:val="22"/>
          <w:szCs w:val="22"/>
          <w:u w:color="222222"/>
          <w14:textFill>
            <w14:solidFill>
              <w14:srgbClr w14:val="222222"/>
            </w14:solidFill>
          </w14:textFill>
        </w:rPr>
      </w:pPr>
      <w:r>
        <w:rPr>
          <w:rStyle w:val="None"/>
          <w:rFonts w:ascii="Calibri" w:hAnsi="Calibri"/>
          <w:outline w:val="0"/>
          <w:color w:val="222222"/>
          <w:sz w:val="22"/>
          <w:szCs w:val="22"/>
          <w:u w:color="222222"/>
          <w:rtl w:val="0"/>
          <w:lang w:val="en-US"/>
          <w14:textFill>
            <w14:solidFill>
              <w14:srgbClr w14:val="222222"/>
            </w14:solidFill>
          </w14:textFill>
        </w:rPr>
        <w:t>Saturday 17 June - 2pm</w:t>
      </w:r>
    </w:p>
    <w:p>
      <w:pPr>
        <w:pStyle w:val="Body"/>
        <w:shd w:val="clear" w:color="auto" w:fill="ffffff"/>
        <w:rPr>
          <w:rStyle w:val="None"/>
          <w:rFonts w:ascii="Calibri" w:cs="Calibri" w:hAnsi="Calibri" w:eastAsia="Calibri"/>
          <w:sz w:val="22"/>
          <w:szCs w:val="22"/>
        </w:rPr>
      </w:pPr>
      <w:r>
        <w:rPr>
          <w:rStyle w:val="None"/>
          <w:rFonts w:ascii="Calibri" w:hAnsi="Calibri" w:hint="default"/>
          <w:sz w:val="22"/>
          <w:szCs w:val="22"/>
          <w:rtl w:val="0"/>
          <w:lang w:val="en-US"/>
        </w:rPr>
        <w:t>£</w:t>
      </w:r>
      <w:r>
        <w:rPr>
          <w:rStyle w:val="None"/>
          <w:rFonts w:ascii="Calibri" w:hAnsi="Calibri"/>
          <w:sz w:val="22"/>
          <w:szCs w:val="22"/>
          <w:rtl w:val="0"/>
        </w:rPr>
        <w:t>14/</w:t>
      </w:r>
      <w:r>
        <w:rPr>
          <w:rStyle w:val="None"/>
          <w:rFonts w:ascii="Calibri" w:hAnsi="Calibri" w:hint="default"/>
          <w:sz w:val="22"/>
          <w:szCs w:val="22"/>
          <w:rtl w:val="0"/>
          <w:lang w:val="en-US"/>
        </w:rPr>
        <w:t>£</w:t>
      </w:r>
      <w:r>
        <w:rPr>
          <w:rStyle w:val="None"/>
          <w:rFonts w:ascii="Calibri" w:hAnsi="Calibri"/>
          <w:sz w:val="22"/>
          <w:szCs w:val="22"/>
          <w:rtl w:val="0"/>
        </w:rPr>
        <w:t>10/</w:t>
      </w:r>
      <w:r>
        <w:rPr>
          <w:rStyle w:val="None"/>
          <w:rFonts w:ascii="Calibri" w:hAnsi="Calibri" w:hint="default"/>
          <w:sz w:val="22"/>
          <w:szCs w:val="22"/>
          <w:rtl w:val="0"/>
          <w:lang w:val="en-US"/>
        </w:rPr>
        <w:t>£</w:t>
      </w:r>
      <w:r>
        <w:rPr>
          <w:rStyle w:val="None"/>
          <w:rFonts w:ascii="Calibri" w:hAnsi="Calibri"/>
          <w:sz w:val="22"/>
          <w:szCs w:val="22"/>
          <w:rtl w:val="0"/>
          <w:lang w:val="en-US"/>
        </w:rPr>
        <w:t xml:space="preserve">6 pay what you can </w:t>
      </w:r>
    </w:p>
    <w:p>
      <w:pPr>
        <w:pStyle w:val="Body"/>
        <w:shd w:val="clear" w:color="auto" w:fill="ffffff"/>
        <w:rPr>
          <w:rStyle w:val="None"/>
          <w:rFonts w:ascii="Calibri" w:cs="Calibri" w:hAnsi="Calibri" w:eastAsia="Calibri"/>
          <w:outline w:val="0"/>
          <w:color w:val="222222"/>
          <w:sz w:val="22"/>
          <w:szCs w:val="22"/>
          <w:u w:color="222222"/>
          <w14:textFill>
            <w14:solidFill>
              <w14:srgbClr w14:val="222222"/>
            </w14:solidFill>
          </w14:textFill>
        </w:rPr>
      </w:pPr>
      <w:r>
        <w:rPr>
          <w:rStyle w:val="None"/>
          <w:rFonts w:ascii="Calibri" w:hAnsi="Calibri"/>
          <w:outline w:val="0"/>
          <w:color w:val="222222"/>
          <w:sz w:val="22"/>
          <w:szCs w:val="22"/>
          <w:u w:color="222222"/>
          <w:rtl w:val="0"/>
          <w14:textFill>
            <w14:solidFill>
              <w14:srgbClr w14:val="222222"/>
            </w14:solidFill>
          </w14:textFill>
        </w:rPr>
        <w:t>Ages 12+</w:t>
      </w:r>
    </w:p>
    <w:p>
      <w:pPr>
        <w:pStyle w:val="Body"/>
        <w:shd w:val="clear" w:color="auto" w:fill="ffffff"/>
        <w:rPr>
          <w:rStyle w:val="None"/>
          <w:rFonts w:ascii="Calibri" w:cs="Calibri" w:hAnsi="Calibri" w:eastAsia="Calibri"/>
          <w:b w:val="1"/>
          <w:bCs w:val="1"/>
          <w:sz w:val="22"/>
          <w:szCs w:val="22"/>
        </w:rPr>
      </w:pPr>
      <w:r>
        <w:rPr>
          <w:rStyle w:val="None"/>
          <w:rFonts w:ascii="Calibri" w:hAnsi="Calibri"/>
          <w:outline w:val="0"/>
          <w:color w:val="222222"/>
          <w:sz w:val="22"/>
          <w:szCs w:val="22"/>
          <w:u w:color="222222"/>
          <w:rtl w:val="0"/>
          <w:lang w:val="en-US"/>
          <w14:textFill>
            <w14:solidFill>
              <w14:srgbClr w14:val="222222"/>
            </w14:solidFill>
          </w14:textFill>
        </w:rPr>
        <w:t>*Meeting point information will be supplied to ticket bookers before the performance.</w:t>
      </w:r>
    </w:p>
    <w:p>
      <w:pPr>
        <w:pStyle w:val="Body"/>
        <w:rPr>
          <w:rStyle w:val="None"/>
          <w:rFonts w:ascii="Calibri" w:cs="Calibri" w:hAnsi="Calibri" w:eastAsia="Calibri"/>
          <w:b w:val="1"/>
          <w:bCs w:val="1"/>
          <w:sz w:val="22"/>
          <w:szCs w:val="22"/>
          <w:shd w:val="clear" w:color="auto" w:fill="ffff00"/>
        </w:rPr>
      </w:pPr>
    </w:p>
    <w:p>
      <w:pPr>
        <w:pStyle w:val="Body"/>
        <w:rPr>
          <w:rStyle w:val="None"/>
          <w:rFonts w:ascii="Calibri" w:cs="Calibri" w:hAnsi="Calibri" w:eastAsia="Calibri"/>
          <w:b w:val="1"/>
          <w:bCs w:val="1"/>
          <w:i w:val="1"/>
          <w:iCs w:val="1"/>
          <w:sz w:val="22"/>
          <w:szCs w:val="22"/>
        </w:rPr>
      </w:pPr>
      <w:r>
        <w:rPr>
          <w:rStyle w:val="None"/>
          <w:rFonts w:ascii="Calibri" w:hAnsi="Calibri"/>
          <w:b w:val="1"/>
          <w:bCs w:val="1"/>
          <w:i w:val="1"/>
          <w:iCs w:val="1"/>
          <w:outline w:val="0"/>
          <w:color w:val="000000"/>
          <w:sz w:val="22"/>
          <w:szCs w:val="22"/>
          <w:u w:color="000000"/>
          <w:rtl w:val="0"/>
          <w:lang w:val="en-US"/>
          <w14:textFill>
            <w14:solidFill>
              <w14:srgbClr w14:val="000000"/>
            </w14:solidFill>
          </w14:textFill>
        </w:rPr>
        <w:t>[Part of Tramway Beyond Walls]</w:t>
      </w:r>
      <w:r>
        <w:rPr>
          <w:rStyle w:val="None"/>
          <w:rFonts w:ascii="Calibri" w:cs="Calibri" w:hAnsi="Calibri" w:eastAsia="Calibri"/>
          <w:b w:val="1"/>
          <w:bCs w:val="1"/>
          <w:sz w:val="22"/>
          <w:szCs w:val="22"/>
        </w:rPr>
        <w:br w:type="textWrapping"/>
      </w:r>
      <w:r>
        <w:rPr>
          <w:rStyle w:val="None"/>
          <w:rFonts w:ascii="Calibri" w:hAnsi="Calibri"/>
          <w:b w:val="1"/>
          <w:bCs w:val="1"/>
          <w:sz w:val="22"/>
          <w:szCs w:val="22"/>
          <w:rtl w:val="0"/>
          <w:lang w:val="it-IT"/>
        </w:rPr>
        <w:t xml:space="preserve">Fabiola Santana - </w:t>
      </w:r>
      <w:r>
        <w:rPr>
          <w:rStyle w:val="None"/>
          <w:rFonts w:ascii="Calibri" w:hAnsi="Calibri"/>
          <w:b w:val="1"/>
          <w:bCs w:val="1"/>
          <w:i w:val="1"/>
          <w:iCs w:val="1"/>
          <w:sz w:val="22"/>
          <w:szCs w:val="22"/>
          <w:rtl w:val="0"/>
          <w:lang w:val="en-US"/>
        </w:rPr>
        <w:t xml:space="preserve">A Home For Grief </w:t>
      </w:r>
      <w:r>
        <w:rPr>
          <w:rStyle w:val="None"/>
          <w:rFonts w:ascii="Calibri" w:hAnsi="Calibri"/>
          <w:i w:val="1"/>
          <w:iCs w:val="1"/>
          <w:sz w:val="22"/>
          <w:szCs w:val="22"/>
          <w:rtl w:val="0"/>
          <w:lang w:val="en-US"/>
        </w:rPr>
        <w:t>(installation, sound-walks, 1-to-1 performances)</w:t>
      </w:r>
    </w:p>
    <w:p>
      <w:pPr>
        <w:pStyle w:val="Body"/>
        <w:rPr>
          <w:rStyle w:val="None"/>
          <w:rFonts w:ascii="Calibri" w:cs="Calibri" w:hAnsi="Calibri" w:eastAsia="Calibri"/>
          <w:b w:val="1"/>
          <w:bCs w:val="1"/>
          <w:sz w:val="22"/>
          <w:szCs w:val="22"/>
        </w:rPr>
      </w:pPr>
      <w:r>
        <w:rPr>
          <w:rStyle w:val="None"/>
          <w:rFonts w:ascii="Calibri" w:hAnsi="Calibri"/>
          <w:b w:val="1"/>
          <w:bCs w:val="1"/>
          <w:sz w:val="22"/>
          <w:szCs w:val="22"/>
          <w:rtl w:val="0"/>
          <w:lang w:val="en-US"/>
        </w:rPr>
        <w:t>Tramway and surrounding areas</w:t>
      </w:r>
    </w:p>
    <w:p>
      <w:pPr>
        <w:pStyle w:val="Body"/>
        <w:rPr>
          <w:rStyle w:val="None"/>
          <w:rFonts w:ascii="Calibri" w:cs="Calibri" w:hAnsi="Calibri" w:eastAsia="Calibri"/>
          <w:b w:val="1"/>
          <w:bCs w:val="1"/>
          <w:sz w:val="22"/>
          <w:szCs w:val="22"/>
        </w:rPr>
      </w:pPr>
      <w:r>
        <w:rPr>
          <w:rStyle w:val="None"/>
          <w:rFonts w:ascii="Calibri" w:hAnsi="Calibri"/>
          <w:b w:val="1"/>
          <w:bCs w:val="1"/>
          <w:sz w:val="22"/>
          <w:szCs w:val="22"/>
          <w:rtl w:val="0"/>
          <w:lang w:val="en-US"/>
        </w:rPr>
        <w:t>12-16 July 2023, times vary</w:t>
      </w:r>
    </w:p>
    <w:p>
      <w:pPr>
        <w:pStyle w:val="Body"/>
        <w:rPr>
          <w:rStyle w:val="None"/>
          <w:rFonts w:ascii="Calibri" w:cs="Calibri" w:hAnsi="Calibri" w:eastAsia="Calibri"/>
          <w:b w:val="1"/>
          <w:bCs w:val="1"/>
          <w:i w:val="1"/>
          <w:iCs w:val="1"/>
          <w:sz w:val="22"/>
          <w:szCs w:val="22"/>
        </w:rPr>
      </w:pPr>
      <w:r>
        <w:rPr>
          <w:rStyle w:val="None"/>
          <w:rFonts w:ascii="Calibri" w:hAnsi="Calibri"/>
          <w:sz w:val="22"/>
          <w:szCs w:val="22"/>
          <w:rtl w:val="0"/>
        </w:rPr>
        <w:t>FREE | 16+</w:t>
      </w:r>
      <w:r>
        <w:rPr>
          <w:rStyle w:val="None"/>
          <w:rFonts w:ascii="Calibri" w:cs="Calibri" w:hAnsi="Calibri" w:eastAsia="Calibri"/>
          <w:sz w:val="22"/>
          <w:szCs w:val="22"/>
        </w:rPr>
        <w:br w:type="textWrapping"/>
        <w:br w:type="textWrapping"/>
      </w:r>
      <w:r>
        <w:rPr>
          <w:rStyle w:val="None"/>
          <w:rFonts w:ascii="Calibri" w:hAnsi="Calibri"/>
          <w:b w:val="1"/>
          <w:bCs w:val="1"/>
          <w:sz w:val="22"/>
          <w:szCs w:val="22"/>
          <w:rtl w:val="0"/>
          <w:lang w:val="en-US"/>
        </w:rPr>
        <w:t xml:space="preserve">YDance - </w:t>
      </w:r>
      <w:r>
        <w:rPr>
          <w:rStyle w:val="None"/>
          <w:rFonts w:ascii="Calibri" w:hAnsi="Calibri"/>
          <w:b w:val="1"/>
          <w:bCs w:val="1"/>
          <w:i w:val="1"/>
          <w:iCs w:val="1"/>
          <w:sz w:val="22"/>
          <w:szCs w:val="22"/>
          <w:rtl w:val="0"/>
          <w:lang w:val="en-US"/>
        </w:rPr>
        <w:t>Project Y Evolution</w:t>
      </w:r>
    </w:p>
    <w:p>
      <w:pPr>
        <w:pStyle w:val="Body"/>
        <w:rPr>
          <w:rStyle w:val="None"/>
          <w:rFonts w:ascii="Calibri" w:cs="Calibri" w:hAnsi="Calibri" w:eastAsia="Calibri"/>
          <w:b w:val="1"/>
          <w:bCs w:val="1"/>
          <w:sz w:val="22"/>
          <w:szCs w:val="22"/>
          <w:shd w:val="clear" w:color="auto" w:fill="ffff00"/>
        </w:rPr>
      </w:pPr>
      <w:r>
        <w:rPr>
          <w:rStyle w:val="None"/>
          <w:rFonts w:ascii="Calibri" w:hAnsi="Calibri"/>
          <w:b w:val="1"/>
          <w:bCs w:val="1"/>
          <w:sz w:val="22"/>
          <w:szCs w:val="22"/>
          <w:rtl w:val="0"/>
          <w:lang w:val="en-US"/>
        </w:rPr>
        <w:t>Tramway</w:t>
      </w:r>
    </w:p>
    <w:p>
      <w:pPr>
        <w:pStyle w:val="Body"/>
        <w:rPr>
          <w:rStyle w:val="None"/>
          <w:rFonts w:ascii="Calibri" w:cs="Calibri" w:hAnsi="Calibri" w:eastAsia="Calibri"/>
          <w:b w:val="1"/>
          <w:bCs w:val="1"/>
          <w:sz w:val="22"/>
          <w:szCs w:val="22"/>
        </w:rPr>
      </w:pPr>
      <w:r>
        <w:rPr>
          <w:rStyle w:val="None"/>
          <w:rFonts w:ascii="Calibri" w:hAnsi="Calibri"/>
          <w:b w:val="1"/>
          <w:bCs w:val="1"/>
          <w:sz w:val="22"/>
          <w:szCs w:val="22"/>
          <w:rtl w:val="0"/>
          <w:lang w:val="en-US"/>
        </w:rPr>
        <w:t>Saturday 15 July 2023</w:t>
      </w:r>
    </w:p>
    <w:p>
      <w:pPr>
        <w:pStyle w:val="Body"/>
        <w:rPr>
          <w:rStyle w:val="None"/>
          <w:rFonts w:ascii="Calibri" w:cs="Calibri" w:hAnsi="Calibri" w:eastAsia="Calibri"/>
          <w:sz w:val="22"/>
          <w:szCs w:val="22"/>
        </w:rPr>
      </w:pPr>
      <w:r>
        <w:rPr>
          <w:rStyle w:val="None"/>
          <w:rFonts w:ascii="Calibri" w:hAnsi="Calibri"/>
          <w:sz w:val="22"/>
          <w:szCs w:val="22"/>
          <w:rtl w:val="0"/>
        </w:rPr>
        <w:t>7.30pm | Open to all ages</w:t>
      </w:r>
    </w:p>
    <w:p>
      <w:pPr>
        <w:pStyle w:val="Body"/>
        <w:rPr>
          <w:rStyle w:val="None"/>
          <w:rFonts w:ascii="Calibri" w:cs="Calibri" w:hAnsi="Calibri" w:eastAsia="Calibri"/>
          <w:sz w:val="22"/>
          <w:szCs w:val="22"/>
        </w:rPr>
      </w:pPr>
      <w:r>
        <w:rPr>
          <w:rStyle w:val="None"/>
          <w:rFonts w:ascii="Calibri" w:hAnsi="Calibri" w:hint="default"/>
          <w:sz w:val="22"/>
          <w:szCs w:val="22"/>
          <w:rtl w:val="0"/>
          <w:lang w:val="en-US"/>
        </w:rPr>
        <w:t>£</w:t>
      </w:r>
      <w:r>
        <w:rPr>
          <w:rStyle w:val="None"/>
          <w:rFonts w:ascii="Calibri" w:hAnsi="Calibri"/>
          <w:sz w:val="22"/>
          <w:szCs w:val="22"/>
          <w:rtl w:val="0"/>
        </w:rPr>
        <w:t>8/6</w:t>
      </w:r>
    </w:p>
    <w:p>
      <w:pPr>
        <w:pStyle w:val="Body"/>
        <w:rPr>
          <w:rStyle w:val="None"/>
          <w:rFonts w:ascii="Calibri" w:cs="Calibri" w:hAnsi="Calibri" w:eastAsia="Calibri"/>
          <w:sz w:val="22"/>
          <w:szCs w:val="22"/>
        </w:rPr>
      </w:pPr>
    </w:p>
    <w:p>
      <w:pPr>
        <w:pStyle w:val="Body"/>
        <w:rPr>
          <w:rStyle w:val="None"/>
          <w:rFonts w:ascii="Calibri" w:cs="Calibri" w:hAnsi="Calibri" w:eastAsia="Calibri"/>
          <w:b w:val="1"/>
          <w:bCs w:val="1"/>
          <w:i w:val="1"/>
          <w:iCs w:val="1"/>
          <w:sz w:val="22"/>
          <w:szCs w:val="22"/>
        </w:rPr>
      </w:pPr>
      <w:r>
        <w:rPr>
          <w:rStyle w:val="None"/>
          <w:rFonts w:ascii="Calibri" w:hAnsi="Calibri"/>
          <w:b w:val="1"/>
          <w:bCs w:val="1"/>
          <w:sz w:val="22"/>
          <w:szCs w:val="22"/>
          <w:rtl w:val="0"/>
          <w:lang w:val="en-US"/>
        </w:rPr>
        <w:t xml:space="preserve">Fabiola Santana and Barbara Chalmers - </w:t>
      </w:r>
      <w:r>
        <w:rPr>
          <w:rStyle w:val="None"/>
          <w:rFonts w:ascii="Calibri" w:hAnsi="Calibri"/>
          <w:b w:val="1"/>
          <w:bCs w:val="1"/>
          <w:i w:val="1"/>
          <w:iCs w:val="1"/>
          <w:sz w:val="22"/>
          <w:szCs w:val="22"/>
          <w:rtl w:val="0"/>
          <w:lang w:val="en-US"/>
        </w:rPr>
        <w:t>A Home For Grief Death Caf</w:t>
      </w:r>
      <w:r>
        <w:rPr>
          <w:rStyle w:val="None"/>
          <w:rFonts w:ascii="Calibri" w:hAnsi="Calibri" w:hint="default"/>
          <w:b w:val="1"/>
          <w:bCs w:val="1"/>
          <w:i w:val="1"/>
          <w:iCs w:val="1"/>
          <w:sz w:val="22"/>
          <w:szCs w:val="22"/>
          <w:rtl w:val="0"/>
          <w:lang w:val="en-US"/>
        </w:rPr>
        <w:t>é</w:t>
      </w:r>
      <w:r>
        <w:rPr>
          <w:rStyle w:val="None"/>
          <w:rFonts w:ascii="Calibri" w:hAnsi="Calibri"/>
          <w:b w:val="1"/>
          <w:bCs w:val="1"/>
          <w:i w:val="1"/>
          <w:iCs w:val="1"/>
          <w:sz w:val="22"/>
          <w:szCs w:val="22"/>
          <w:rtl w:val="0"/>
        </w:rPr>
        <w:t xml:space="preserve"> </w:t>
      </w:r>
      <w:r>
        <w:rPr>
          <w:rStyle w:val="None"/>
          <w:rFonts w:ascii="Calibri" w:hAnsi="Calibri"/>
          <w:i w:val="1"/>
          <w:iCs w:val="1"/>
          <w:sz w:val="22"/>
          <w:szCs w:val="22"/>
          <w:rtl w:val="0"/>
          <w:lang w:val="it-IT"/>
        </w:rPr>
        <w:t>(participatory event)</w:t>
      </w:r>
    </w:p>
    <w:p>
      <w:pPr>
        <w:pStyle w:val="Body"/>
        <w:rPr>
          <w:rStyle w:val="None"/>
          <w:rFonts w:ascii="Calibri" w:cs="Calibri" w:hAnsi="Calibri" w:eastAsia="Calibri"/>
          <w:b w:val="1"/>
          <w:bCs w:val="1"/>
          <w:sz w:val="22"/>
          <w:szCs w:val="22"/>
        </w:rPr>
      </w:pPr>
      <w:r>
        <w:rPr>
          <w:rStyle w:val="None"/>
          <w:rFonts w:ascii="Calibri" w:hAnsi="Calibri"/>
          <w:b w:val="1"/>
          <w:bCs w:val="1"/>
          <w:sz w:val="22"/>
          <w:szCs w:val="22"/>
          <w:rtl w:val="0"/>
          <w:lang w:val="en-US"/>
        </w:rPr>
        <w:t>Tramway</w:t>
      </w:r>
    </w:p>
    <w:p>
      <w:pPr>
        <w:pStyle w:val="Body"/>
        <w:rPr>
          <w:rStyle w:val="None"/>
          <w:rFonts w:ascii="Calibri" w:cs="Calibri" w:hAnsi="Calibri" w:eastAsia="Calibri"/>
          <w:b w:val="1"/>
          <w:bCs w:val="1"/>
          <w:sz w:val="22"/>
          <w:szCs w:val="22"/>
        </w:rPr>
      </w:pPr>
      <w:r>
        <w:rPr>
          <w:rStyle w:val="None"/>
          <w:rFonts w:ascii="Calibri" w:hAnsi="Calibri"/>
          <w:b w:val="1"/>
          <w:bCs w:val="1"/>
          <w:sz w:val="22"/>
          <w:szCs w:val="22"/>
          <w:rtl w:val="0"/>
          <w:lang w:val="en-US"/>
        </w:rPr>
        <w:t>Sunday 16 July 2023</w:t>
      </w:r>
    </w:p>
    <w:p>
      <w:pPr>
        <w:pStyle w:val="Body"/>
        <w:rPr>
          <w:rStyle w:val="None"/>
          <w:rFonts w:ascii="Calibri" w:cs="Calibri" w:hAnsi="Calibri" w:eastAsia="Calibri"/>
          <w:b w:val="1"/>
          <w:bCs w:val="1"/>
          <w:i w:val="1"/>
          <w:iCs w:val="1"/>
          <w:sz w:val="22"/>
          <w:szCs w:val="22"/>
        </w:rPr>
      </w:pPr>
      <w:r>
        <w:rPr>
          <w:rStyle w:val="None"/>
          <w:rFonts w:ascii="Calibri" w:hAnsi="Calibri"/>
          <w:sz w:val="22"/>
          <w:szCs w:val="22"/>
          <w:rtl w:val="0"/>
        </w:rPr>
        <w:t>2-4pm | 16+</w:t>
      </w:r>
      <w:r>
        <w:rPr>
          <w:rStyle w:val="None"/>
          <w:rFonts w:ascii="Calibri" w:cs="Calibri" w:hAnsi="Calibri" w:eastAsia="Calibri"/>
          <w:sz w:val="22"/>
          <w:szCs w:val="22"/>
        </w:rPr>
        <w:br w:type="textWrapping"/>
      </w:r>
      <w:r>
        <w:rPr>
          <w:rStyle w:val="None"/>
          <w:rFonts w:ascii="Calibri" w:hAnsi="Calibri"/>
          <w:sz w:val="22"/>
          <w:szCs w:val="22"/>
          <w:rtl w:val="0"/>
          <w:lang w:val="de-DE"/>
        </w:rPr>
        <w:t>FREE</w:t>
      </w:r>
      <w:r>
        <w:rPr>
          <w:rStyle w:val="None"/>
          <w:rFonts w:ascii="Calibri" w:cs="Calibri" w:hAnsi="Calibri" w:eastAsia="Calibri"/>
          <w:sz w:val="22"/>
          <w:szCs w:val="22"/>
        </w:rPr>
        <w:br w:type="textWrapping"/>
        <w:br w:type="textWrapping"/>
      </w:r>
      <w:r>
        <w:rPr>
          <w:rStyle w:val="None"/>
          <w:rFonts w:ascii="Calibri" w:hAnsi="Calibri"/>
          <w:b w:val="1"/>
          <w:bCs w:val="1"/>
          <w:sz w:val="22"/>
          <w:szCs w:val="22"/>
          <w:rtl w:val="0"/>
          <w:lang w:val="de-DE"/>
        </w:rPr>
        <w:t xml:space="preserve">SUPERFAN - </w:t>
      </w:r>
      <w:r>
        <w:rPr>
          <w:rStyle w:val="None"/>
          <w:rFonts w:ascii="Calibri" w:hAnsi="Calibri"/>
          <w:b w:val="1"/>
          <w:bCs w:val="1"/>
          <w:i w:val="1"/>
          <w:iCs w:val="1"/>
          <w:sz w:val="22"/>
          <w:szCs w:val="22"/>
          <w:rtl w:val="0"/>
          <w:lang w:val="de-DE"/>
        </w:rPr>
        <w:t>Stuntman</w:t>
      </w:r>
    </w:p>
    <w:p>
      <w:pPr>
        <w:pStyle w:val="Body"/>
        <w:rPr>
          <w:rStyle w:val="None"/>
          <w:rFonts w:ascii="Calibri" w:cs="Calibri" w:hAnsi="Calibri" w:eastAsia="Calibri"/>
          <w:b w:val="1"/>
          <w:bCs w:val="1"/>
          <w:sz w:val="22"/>
          <w:szCs w:val="22"/>
        </w:rPr>
      </w:pPr>
      <w:r>
        <w:rPr>
          <w:rStyle w:val="None"/>
          <w:rFonts w:ascii="Calibri" w:hAnsi="Calibri"/>
          <w:b w:val="1"/>
          <w:bCs w:val="1"/>
          <w:sz w:val="22"/>
          <w:szCs w:val="22"/>
          <w:rtl w:val="0"/>
          <w:lang w:val="en-US"/>
        </w:rPr>
        <w:t>Tramway</w:t>
      </w:r>
    </w:p>
    <w:p>
      <w:pPr>
        <w:pStyle w:val="Body"/>
        <w:rPr>
          <w:rStyle w:val="None"/>
          <w:rFonts w:ascii="Calibri" w:cs="Calibri" w:hAnsi="Calibri" w:eastAsia="Calibri"/>
          <w:b w:val="1"/>
          <w:bCs w:val="1"/>
          <w:sz w:val="22"/>
          <w:szCs w:val="22"/>
        </w:rPr>
      </w:pPr>
      <w:r>
        <w:rPr>
          <w:rStyle w:val="None"/>
          <w:rFonts w:ascii="Calibri" w:hAnsi="Calibri"/>
          <w:b w:val="1"/>
          <w:bCs w:val="1"/>
          <w:sz w:val="22"/>
          <w:szCs w:val="22"/>
          <w:rtl w:val="0"/>
          <w:lang w:val="en-US"/>
        </w:rPr>
        <w:t>Friday 28 July 2023</w:t>
      </w:r>
    </w:p>
    <w:p>
      <w:pPr>
        <w:pStyle w:val="Body"/>
        <w:rPr>
          <w:rStyle w:val="None"/>
          <w:rFonts w:ascii="Calibri" w:cs="Calibri" w:hAnsi="Calibri" w:eastAsia="Calibri"/>
          <w:b w:val="1"/>
          <w:bCs w:val="1"/>
          <w:sz w:val="22"/>
          <w:szCs w:val="22"/>
        </w:rPr>
      </w:pPr>
      <w:r>
        <w:rPr>
          <w:rStyle w:val="None"/>
          <w:rFonts w:ascii="Calibri" w:hAnsi="Calibri"/>
          <w:sz w:val="22"/>
          <w:szCs w:val="22"/>
          <w:rtl w:val="0"/>
        </w:rPr>
        <w:t>7.30pm | 14+</w:t>
      </w:r>
      <w:r>
        <w:rPr>
          <w:rStyle w:val="None"/>
          <w:rFonts w:ascii="Calibri" w:cs="Calibri" w:hAnsi="Calibri" w:eastAsia="Calibri"/>
          <w:sz w:val="22"/>
          <w:szCs w:val="22"/>
        </w:rPr>
        <w:br w:type="textWrapping"/>
      </w:r>
      <w:r>
        <w:rPr>
          <w:rStyle w:val="None"/>
          <w:rFonts w:ascii="Calibri" w:hAnsi="Calibri" w:hint="default"/>
          <w:sz w:val="22"/>
          <w:szCs w:val="22"/>
          <w:rtl w:val="0"/>
          <w:lang w:val="en-US"/>
        </w:rPr>
        <w:t>£</w:t>
      </w:r>
      <w:r>
        <w:rPr>
          <w:rStyle w:val="None"/>
          <w:rFonts w:ascii="Calibri" w:hAnsi="Calibri"/>
          <w:sz w:val="22"/>
          <w:szCs w:val="22"/>
          <w:rtl w:val="0"/>
        </w:rPr>
        <w:t>8/</w:t>
      </w:r>
      <w:r>
        <w:rPr>
          <w:rStyle w:val="None"/>
          <w:rFonts w:ascii="Calibri" w:hAnsi="Calibri" w:hint="default"/>
          <w:sz w:val="22"/>
          <w:szCs w:val="22"/>
          <w:rtl w:val="0"/>
          <w:lang w:val="en-US"/>
        </w:rPr>
        <w:t>£</w:t>
      </w:r>
      <w:r>
        <w:rPr>
          <w:rStyle w:val="None"/>
          <w:rFonts w:ascii="Calibri" w:hAnsi="Calibri"/>
          <w:sz w:val="22"/>
          <w:szCs w:val="22"/>
          <w:rtl w:val="0"/>
        </w:rPr>
        <w:t>6</w:t>
      </w:r>
      <w:r>
        <w:rPr>
          <w:rStyle w:val="None"/>
          <w:rFonts w:ascii="Calibri" w:cs="Calibri" w:hAnsi="Calibri" w:eastAsia="Calibri"/>
          <w:sz w:val="22"/>
          <w:szCs w:val="22"/>
          <w:shd w:val="clear" w:color="auto" w:fill="ffff00"/>
        </w:rPr>
        <w:br w:type="textWrapping"/>
        <w:br w:type="textWrapping"/>
      </w:r>
      <w:r>
        <w:rPr>
          <w:rStyle w:val="Hyperlink.0"/>
          <w:rtl w:val="0"/>
          <w:lang w:val="de-DE"/>
        </w:rPr>
        <w:t>EXHIBITIONS</w:t>
      </w:r>
      <w:r>
        <w:rPr>
          <w:rStyle w:val="Hyperlink.0"/>
        </w:rPr>
        <w:br w:type="textWrapping"/>
        <w:br w:type="textWrapping"/>
      </w:r>
      <w:r>
        <w:rPr>
          <w:rStyle w:val="None"/>
          <w:rFonts w:ascii="Calibri" w:hAnsi="Calibri"/>
          <w:b w:val="1"/>
          <w:bCs w:val="1"/>
          <w:sz w:val="22"/>
          <w:szCs w:val="22"/>
          <w:rtl w:val="0"/>
        </w:rPr>
        <w:t xml:space="preserve">Jasleen Kaur - </w:t>
      </w:r>
      <w:r>
        <w:rPr>
          <w:rStyle w:val="None"/>
          <w:rFonts w:ascii="Calibri" w:hAnsi="Calibri"/>
          <w:b w:val="1"/>
          <w:bCs w:val="1"/>
          <w:i w:val="1"/>
          <w:iCs w:val="1"/>
          <w:sz w:val="22"/>
          <w:szCs w:val="22"/>
          <w:rtl w:val="0"/>
          <w:lang w:val="de-DE"/>
        </w:rPr>
        <w:t>Alter Altar</w:t>
      </w:r>
      <w:r>
        <w:rPr>
          <w:rStyle w:val="None"/>
          <w:rFonts w:ascii="Calibri" w:cs="Calibri" w:hAnsi="Calibri" w:eastAsia="Calibri"/>
          <w:b w:val="1"/>
          <w:bCs w:val="1"/>
          <w:i w:val="1"/>
          <w:iCs w:val="1"/>
          <w:sz w:val="22"/>
          <w:szCs w:val="22"/>
        </w:rPr>
        <w:br w:type="textWrapping"/>
      </w:r>
      <w:r>
        <w:rPr>
          <w:rStyle w:val="None"/>
          <w:rFonts w:ascii="Calibri" w:hAnsi="Calibri"/>
          <w:b w:val="1"/>
          <w:bCs w:val="1"/>
          <w:sz w:val="22"/>
          <w:szCs w:val="22"/>
          <w:rtl w:val="0"/>
          <w:lang w:val="en-US"/>
        </w:rPr>
        <w:t>Tramway</w:t>
      </w:r>
    </w:p>
    <w:p>
      <w:pPr>
        <w:pStyle w:val="Body"/>
        <w:rPr>
          <w:rStyle w:val="None"/>
          <w:rFonts w:ascii="Calibri" w:cs="Calibri" w:hAnsi="Calibri" w:eastAsia="Calibri"/>
          <w:b w:val="1"/>
          <w:bCs w:val="1"/>
          <w:sz w:val="22"/>
          <w:szCs w:val="22"/>
        </w:rPr>
      </w:pPr>
      <w:r>
        <w:rPr>
          <w:rStyle w:val="None"/>
          <w:rFonts w:ascii="Calibri" w:hAnsi="Calibri"/>
          <w:b w:val="1"/>
          <w:bCs w:val="1"/>
          <w:sz w:val="22"/>
          <w:szCs w:val="22"/>
          <w:rtl w:val="0"/>
          <w:lang w:val="en-US"/>
        </w:rPr>
        <w:t>Until 8 October 2023</w:t>
      </w:r>
      <w:r>
        <w:rPr>
          <w:rStyle w:val="None"/>
          <w:rFonts w:ascii="Calibri" w:cs="Calibri" w:hAnsi="Calibri" w:eastAsia="Calibri"/>
          <w:b w:val="1"/>
          <w:bCs w:val="1"/>
          <w:sz w:val="22"/>
          <w:szCs w:val="22"/>
        </w:rPr>
        <w:br w:type="textWrapping"/>
      </w:r>
    </w:p>
    <w:p>
      <w:pPr>
        <w:pStyle w:val="Body"/>
        <w:rPr>
          <w:rStyle w:val="None"/>
          <w:rFonts w:ascii="Calibri" w:cs="Calibri" w:hAnsi="Calibri" w:eastAsia="Calibri"/>
          <w:b w:val="1"/>
          <w:bCs w:val="1"/>
          <w:sz w:val="22"/>
          <w:szCs w:val="22"/>
        </w:rPr>
      </w:pPr>
      <w:r>
        <w:rPr>
          <w:rStyle w:val="None"/>
          <w:rFonts w:ascii="Calibri" w:hAnsi="Calibri"/>
          <w:b w:val="1"/>
          <w:bCs w:val="1"/>
          <w:sz w:val="22"/>
          <w:szCs w:val="22"/>
          <w:rtl w:val="0"/>
        </w:rPr>
        <w:t xml:space="preserve">Ifeoma U. Anyaeji - </w:t>
      </w:r>
      <w:r>
        <w:rPr>
          <w:rStyle w:val="None"/>
          <w:rFonts w:ascii="Calibri" w:hAnsi="Calibri"/>
          <w:b w:val="1"/>
          <w:bCs w:val="1"/>
          <w:i w:val="1"/>
          <w:iCs w:val="1"/>
          <w:sz w:val="22"/>
          <w:szCs w:val="22"/>
          <w:rtl w:val="0"/>
          <w:lang w:val="en-US"/>
        </w:rPr>
        <w:t>Ijem nke Mmanwu m (The Journey of my Masquerade)</w:t>
      </w:r>
      <w:r>
        <w:rPr>
          <w:rStyle w:val="None"/>
          <w:rFonts w:ascii="Calibri" w:cs="Calibri" w:hAnsi="Calibri" w:eastAsia="Calibri"/>
          <w:b w:val="1"/>
          <w:bCs w:val="1"/>
          <w:i w:val="1"/>
          <w:iCs w:val="1"/>
          <w:sz w:val="22"/>
          <w:szCs w:val="22"/>
        </w:rPr>
        <w:br w:type="textWrapping"/>
      </w:r>
      <w:r>
        <w:rPr>
          <w:rStyle w:val="None"/>
          <w:rFonts w:ascii="Calibri" w:hAnsi="Calibri"/>
          <w:b w:val="1"/>
          <w:bCs w:val="1"/>
          <w:sz w:val="22"/>
          <w:szCs w:val="22"/>
          <w:rtl w:val="0"/>
          <w:lang w:val="en-US"/>
        </w:rPr>
        <w:t>Tramway</w:t>
      </w:r>
    </w:p>
    <w:p>
      <w:pPr>
        <w:pStyle w:val="Body"/>
        <w:rPr>
          <w:rStyle w:val="None"/>
          <w:rFonts w:ascii="Calibri" w:cs="Calibri" w:hAnsi="Calibri" w:eastAsia="Calibri"/>
          <w:b w:val="1"/>
          <w:bCs w:val="1"/>
          <w:i w:val="1"/>
          <w:iCs w:val="1"/>
          <w:sz w:val="22"/>
          <w:szCs w:val="22"/>
        </w:rPr>
      </w:pPr>
      <w:r>
        <w:rPr>
          <w:rStyle w:val="None"/>
          <w:rFonts w:ascii="Calibri" w:hAnsi="Calibri"/>
          <w:b w:val="1"/>
          <w:bCs w:val="1"/>
          <w:sz w:val="22"/>
          <w:szCs w:val="22"/>
          <w:rtl w:val="0"/>
          <w:lang w:val="en-US"/>
        </w:rPr>
        <w:t>Until 4 June 2023</w:t>
      </w:r>
      <w:r>
        <w:rPr>
          <w:rStyle w:val="None"/>
          <w:rFonts w:ascii="Calibri" w:cs="Calibri" w:hAnsi="Calibri" w:eastAsia="Calibri"/>
          <w:b w:val="1"/>
          <w:bCs w:val="1"/>
          <w:sz w:val="22"/>
          <w:szCs w:val="22"/>
        </w:rPr>
        <w:br w:type="textWrapping"/>
        <w:br w:type="textWrapping"/>
      </w:r>
      <w:r>
        <w:rPr>
          <w:rStyle w:val="None"/>
          <w:rFonts w:ascii="Calibri" w:hAnsi="Calibri"/>
          <w:b w:val="1"/>
          <w:bCs w:val="1"/>
          <w:sz w:val="22"/>
          <w:szCs w:val="22"/>
          <w:rtl w:val="0"/>
          <w:lang w:val="de-DE"/>
        </w:rPr>
        <w:t xml:space="preserve">Jala Wahid - </w:t>
      </w:r>
      <w:r>
        <w:rPr>
          <w:rStyle w:val="None"/>
          <w:rFonts w:ascii="Calibri" w:hAnsi="Calibri"/>
          <w:b w:val="1"/>
          <w:bCs w:val="1"/>
          <w:i w:val="1"/>
          <w:iCs w:val="1"/>
          <w:sz w:val="22"/>
          <w:szCs w:val="22"/>
          <w:rtl w:val="0"/>
          <w:lang w:val="fr-FR"/>
        </w:rPr>
        <w:t>Conflagration</w:t>
      </w:r>
    </w:p>
    <w:p>
      <w:pPr>
        <w:pStyle w:val="Body"/>
      </w:pPr>
      <w:r>
        <w:rPr>
          <w:rStyle w:val="None"/>
          <w:rFonts w:ascii="Calibri" w:hAnsi="Calibri"/>
          <w:b w:val="1"/>
          <w:bCs w:val="1"/>
          <w:sz w:val="22"/>
          <w:szCs w:val="22"/>
          <w:rtl w:val="0"/>
          <w:lang w:val="en-US"/>
        </w:rPr>
        <w:t>Tramway</w:t>
      </w:r>
      <w:r>
        <w:rPr>
          <w:rStyle w:val="None"/>
          <w:rFonts w:ascii="Calibri" w:cs="Calibri" w:hAnsi="Calibri" w:eastAsia="Calibri"/>
          <w:b w:val="1"/>
          <w:bCs w:val="1"/>
          <w:sz w:val="22"/>
          <w:szCs w:val="22"/>
        </w:rPr>
        <w:br w:type="textWrapping"/>
      </w:r>
      <w:r>
        <w:rPr>
          <w:rStyle w:val="None"/>
          <w:rFonts w:ascii="Calibri" w:hAnsi="Calibri"/>
          <w:b w:val="1"/>
          <w:bCs w:val="1"/>
          <w:sz w:val="22"/>
          <w:szCs w:val="22"/>
          <w:rtl w:val="0"/>
          <w:lang w:val="en-US"/>
        </w:rPr>
        <w:t>Preview Friday 23 June 2023</w:t>
      </w:r>
      <w:r>
        <w:rPr>
          <w:rStyle w:val="None"/>
          <w:rFonts w:ascii="Calibri" w:cs="Calibri" w:hAnsi="Calibri" w:eastAsia="Calibri"/>
          <w:b w:val="1"/>
          <w:bCs w:val="1"/>
          <w:sz w:val="22"/>
          <w:szCs w:val="22"/>
        </w:rPr>
        <w:br w:type="textWrapping"/>
      </w:r>
      <w:r>
        <w:rPr>
          <w:rStyle w:val="None"/>
          <w:rFonts w:ascii="Calibri" w:hAnsi="Calibri"/>
          <w:b w:val="1"/>
          <w:bCs w:val="1"/>
          <w:sz w:val="22"/>
          <w:szCs w:val="22"/>
          <w:rtl w:val="0"/>
        </w:rPr>
        <w:t>24 June - 10 September 2023</w:t>
      </w:r>
    </w:p>
    <w:sectPr>
      <w:headerReference w:type="default" r:id="rId4"/>
      <w:footerReference w:type="default" r:id="rId5"/>
      <w:pgSz w:w="11900" w:h="16840" w:orient="portrait"/>
      <w:pgMar w:top="1440" w:right="1440" w:bottom="1440" w:left="1440"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 w:name="Courier New">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513"/>
        <w:tab w:val="right" w:pos="9000"/>
        <w:tab w:val="right" w:pos="9000"/>
      </w:tabs>
      <w:jc w:val="right"/>
    </w:pPr>
    <w:r>
      <w:rPr>
        <w:rFonts w:ascii="Calibri" w:hAnsi="Calibri"/>
        <w:outline w:val="0"/>
        <w:color w:val="000000"/>
        <w:sz w:val="22"/>
        <w:szCs w:val="22"/>
        <w:u w:color="000000"/>
        <w14:textFill>
          <w14:solidFill>
            <w14:srgbClr w14:val="000000"/>
          </w14:solidFill>
        </w14:textFill>
      </w:rPr>
      <w:drawing xmlns:a="http://schemas.openxmlformats.org/drawingml/2006/main">
        <wp:inline distT="0" distB="0" distL="0" distR="0">
          <wp:extent cx="1643160" cy="432000"/>
          <wp:effectExtent l="0" t="0" r="0" b="0"/>
          <wp:docPr id="1073741826" name="officeArt object" descr="A black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6" name="A black and white signDescription automatically generated with low confidence" descr="A black and white signDescription automatically generated with low confidence"/>
                  <pic:cNvPicPr>
                    <a:picLocks noChangeAspect="1"/>
                  </pic:cNvPicPr>
                </pic:nvPicPr>
                <pic:blipFill>
                  <a:blip r:embed="rId1">
                    <a:extLst/>
                  </a:blip>
                  <a:stretch>
                    <a:fillRect/>
                  </a:stretch>
                </pic:blipFill>
                <pic:spPr>
                  <a:xfrm>
                    <a:off x="0" y="0"/>
                    <a:ext cx="1643160" cy="432000"/>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513"/>
        <w:tab w:val="right" w:pos="9000"/>
        <w:tab w:val="right" w:pos="9000"/>
      </w:tabs>
    </w:pPr>
    <w:r>
      <w:drawing xmlns:a="http://schemas.openxmlformats.org/drawingml/2006/main">
        <wp:anchor distT="152400" distB="152400" distL="152400" distR="152400" simplePos="0" relativeHeight="251658240" behindDoc="1" locked="0" layoutInCell="1" allowOverlap="1">
          <wp:simplePos x="0" y="0"/>
          <wp:positionH relativeFrom="page">
            <wp:posOffset>5276850</wp:posOffset>
          </wp:positionH>
          <wp:positionV relativeFrom="page">
            <wp:posOffset>559435</wp:posOffset>
          </wp:positionV>
          <wp:extent cx="1487547" cy="432000"/>
          <wp:effectExtent l="0" t="0" r="0" b="0"/>
          <wp:wrapNone/>
          <wp:docPr id="1073741825" name="officeArt object" descr="Picture 7"/>
          <wp:cNvGraphicFramePr/>
          <a:graphic xmlns:a="http://schemas.openxmlformats.org/drawingml/2006/main">
            <a:graphicData uri="http://schemas.openxmlformats.org/drawingml/2006/picture">
              <pic:pic xmlns:pic="http://schemas.openxmlformats.org/drawingml/2006/picture">
                <pic:nvPicPr>
                  <pic:cNvPr id="1073741825" name="Picture 7" descr="Picture 7"/>
                  <pic:cNvPicPr>
                    <a:picLocks noChangeAspect="1"/>
                  </pic:cNvPicPr>
                </pic:nvPicPr>
                <pic:blipFill>
                  <a:blip r:embed="rId1">
                    <a:extLst/>
                  </a:blip>
                  <a:stretch>
                    <a:fillRect/>
                  </a:stretch>
                </pic:blipFill>
                <pic:spPr>
                  <a:xfrm>
                    <a:off x="0" y="0"/>
                    <a:ext cx="1487547" cy="432000"/>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o"/>
      <w:lvlJc w:val="left"/>
      <w:pPr>
        <w:tabs>
          <w:tab w:val="center" w:pos="4513"/>
          <w:tab w:val="right" w:pos="9000"/>
        </w:tabs>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enter" w:pos="4513"/>
          <w:tab w:val="right" w:pos="9000"/>
        </w:tabs>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enter" w:pos="4513"/>
          <w:tab w:val="right" w:pos="9000"/>
        </w:tabs>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enter" w:pos="4513"/>
          <w:tab w:val="right" w:pos="9000"/>
        </w:tabs>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enter" w:pos="4513"/>
          <w:tab w:val="right" w:pos="9000"/>
        </w:tabs>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center" w:pos="4513"/>
          <w:tab w:val="right" w:pos="9000"/>
        </w:tabs>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enter" w:pos="4513"/>
          <w:tab w:val="right" w:pos="9000"/>
        </w:tabs>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enter" w:pos="4513"/>
          <w:tab w:val="right" w:pos="9000"/>
        </w:tabs>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enter" w:pos="4513"/>
          <w:tab w:val="right" w:pos="9000"/>
        </w:tabs>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center" w:pos="4513"/>
          <w:tab w:val="right" w:pos="900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center" w:pos="4513"/>
          <w:tab w:val="right" w:pos="900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enter" w:pos="4513"/>
          <w:tab w:val="right" w:pos="900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enter" w:pos="4513"/>
          <w:tab w:val="right" w:pos="900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center" w:pos="4513"/>
          <w:tab w:val="right" w:pos="900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center" w:pos="4513"/>
          <w:tab w:val="right" w:pos="900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enter" w:pos="4513"/>
          <w:tab w:val="right" w:pos="900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center" w:pos="4513"/>
          <w:tab w:val="right" w:pos="900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enter" w:pos="4513"/>
          <w:tab w:val="right" w:pos="900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sz w:val="22"/>
      <w:szCs w:val="22"/>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jpeg"/></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